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4C0B" w:rsidRPr="00E0322B" w:rsidRDefault="00084C0B" w:rsidP="00084C0B">
      <w:pPr>
        <w:pStyle w:val="a5"/>
        <w:spacing w:before="75" w:beforeAutospacing="0" w:after="75" w:afterAutospacing="0" w:line="270" w:lineRule="atLeast"/>
        <w:rPr>
          <w:rFonts w:ascii="Verdana" w:hAnsi="Verdana"/>
          <w:color w:val="000000"/>
          <w:sz w:val="28"/>
          <w:szCs w:val="28"/>
        </w:rPr>
      </w:pPr>
      <w:r w:rsidRPr="00E0322B">
        <w:rPr>
          <w:rStyle w:val="a6"/>
          <w:rFonts w:ascii="Verdana" w:hAnsi="Verdana"/>
          <w:color w:val="000000"/>
          <w:sz w:val="28"/>
          <w:szCs w:val="28"/>
        </w:rPr>
        <w:t xml:space="preserve">1. </w:t>
      </w:r>
      <w:r w:rsidRPr="00E0322B">
        <w:rPr>
          <w:rStyle w:val="a6"/>
          <w:rFonts w:ascii="Verdana" w:hAnsi="Verdana"/>
          <w:color w:val="000000"/>
          <w:sz w:val="28"/>
          <w:szCs w:val="28"/>
        </w:rPr>
        <w:t>数据库访问性能优化</w:t>
      </w:r>
    </w:p>
    <w:p w:rsidR="00084C0B" w:rsidRPr="00E0322B" w:rsidRDefault="00084C0B" w:rsidP="00084C0B">
      <w:pPr>
        <w:pStyle w:val="a5"/>
        <w:spacing w:before="75" w:beforeAutospacing="0" w:after="75" w:afterAutospacing="0" w:line="270" w:lineRule="atLeast"/>
        <w:rPr>
          <w:rFonts w:ascii="Verdana" w:hAnsi="Verdana"/>
          <w:color w:val="000000"/>
          <w:sz w:val="21"/>
          <w:szCs w:val="21"/>
        </w:rPr>
      </w:pPr>
      <w:r w:rsidRPr="00E0322B">
        <w:rPr>
          <w:rFonts w:ascii="Verdana" w:hAnsi="Verdana"/>
          <w:color w:val="000000"/>
          <w:sz w:val="21"/>
          <w:szCs w:val="21"/>
        </w:rPr>
        <w:t>数据库的连接和关闭</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访问数据库资源需要创建连接、打开连接和关闭连接几个操作。这些过程需要多次与数据库交换信息以通过身份验证，比较耗费服务器资源。</w:t>
      </w:r>
      <w:r w:rsidRPr="00E0322B">
        <w:rPr>
          <w:rFonts w:ascii="Verdana" w:hAnsi="Verdana"/>
          <w:color w:val="000000"/>
          <w:sz w:val="21"/>
          <w:szCs w:val="21"/>
        </w:rPr>
        <w:t>ASP.NET</w:t>
      </w:r>
      <w:r w:rsidRPr="00E0322B">
        <w:rPr>
          <w:rFonts w:ascii="Verdana" w:hAnsi="Verdana"/>
          <w:color w:val="000000"/>
          <w:sz w:val="21"/>
          <w:szCs w:val="21"/>
        </w:rPr>
        <w:t>中提供了连接池（</w:t>
      </w:r>
      <w:r w:rsidRPr="00E0322B">
        <w:rPr>
          <w:rFonts w:ascii="Verdana" w:hAnsi="Verdana"/>
          <w:color w:val="000000"/>
          <w:sz w:val="21"/>
          <w:szCs w:val="21"/>
        </w:rPr>
        <w:t>Connection Pool</w:t>
      </w:r>
      <w:r w:rsidRPr="00E0322B">
        <w:rPr>
          <w:rFonts w:ascii="Verdana" w:hAnsi="Verdana"/>
          <w:color w:val="000000"/>
          <w:sz w:val="21"/>
          <w:szCs w:val="21"/>
        </w:rPr>
        <w:t>）改善打开和关闭数据库对性能的影响。系统将用户的数据库连接放在连接池中，需要时取出，关闭时收回连接，等待下一次的连接请求。</w:t>
      </w:r>
    </w:p>
    <w:p w:rsidR="00084C0B" w:rsidRPr="00E0322B" w:rsidRDefault="00084C0B" w:rsidP="00084C0B">
      <w:pPr>
        <w:pStyle w:val="a5"/>
        <w:spacing w:before="75" w:beforeAutospacing="0" w:after="75" w:afterAutospacing="0" w:line="270" w:lineRule="atLeast"/>
        <w:rPr>
          <w:rFonts w:ascii="Verdana" w:hAnsi="Verdana"/>
          <w:color w:val="000000"/>
          <w:sz w:val="21"/>
          <w:szCs w:val="21"/>
        </w:rPr>
      </w:pPr>
      <w:r w:rsidRPr="00E0322B">
        <w:rPr>
          <w:rFonts w:ascii="Verdana" w:hAnsi="Verdana"/>
          <w:color w:val="000000"/>
          <w:sz w:val="21"/>
          <w:szCs w:val="21"/>
        </w:rPr>
        <w:t> </w:t>
      </w:r>
    </w:p>
    <w:p w:rsidR="00084C0B" w:rsidRPr="00E0322B" w:rsidRDefault="00084C0B" w:rsidP="00084C0B">
      <w:pPr>
        <w:pStyle w:val="a5"/>
        <w:spacing w:before="75" w:beforeAutospacing="0" w:after="75" w:afterAutospacing="0" w:line="270" w:lineRule="atLeast"/>
        <w:rPr>
          <w:rFonts w:ascii="Verdana" w:hAnsi="Verdana"/>
          <w:color w:val="000000"/>
          <w:sz w:val="21"/>
          <w:szCs w:val="21"/>
        </w:rPr>
      </w:pPr>
      <w:r w:rsidRPr="00E0322B">
        <w:rPr>
          <w:rFonts w:ascii="Verdana" w:hAnsi="Verdana"/>
          <w:color w:val="000000"/>
          <w:sz w:val="21"/>
          <w:szCs w:val="21"/>
        </w:rPr>
        <w:t xml:space="preserve">　　连接池的大小是有限的，如果在连接</w:t>
      </w:r>
      <w:proofErr w:type="gramStart"/>
      <w:r w:rsidRPr="00E0322B">
        <w:rPr>
          <w:rFonts w:ascii="Verdana" w:hAnsi="Verdana"/>
          <w:color w:val="000000"/>
          <w:sz w:val="21"/>
          <w:szCs w:val="21"/>
        </w:rPr>
        <w:t>池达到</w:t>
      </w:r>
      <w:proofErr w:type="gramEnd"/>
      <w:r w:rsidRPr="00E0322B">
        <w:rPr>
          <w:rFonts w:ascii="Verdana" w:hAnsi="Verdana"/>
          <w:color w:val="000000"/>
          <w:sz w:val="21"/>
          <w:szCs w:val="21"/>
        </w:rPr>
        <w:t>最大限度后仍要求创建连接，必然大大影响性能。因此，在建立数据库连接后只有在真正需要操作时才打开连接，使用完毕后马上关闭，从而尽量减少数据库连接打开的时间，避免出现超出连接限制的情况。</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使用存储过程</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存储过程是存储在服务器上的一组预编译的</w:t>
      </w:r>
      <w:r w:rsidRPr="00E0322B">
        <w:rPr>
          <w:rFonts w:ascii="Verdana" w:hAnsi="Verdana"/>
          <w:color w:val="000000"/>
          <w:sz w:val="21"/>
          <w:szCs w:val="21"/>
        </w:rPr>
        <w:t>SQL</w:t>
      </w:r>
      <w:r w:rsidRPr="00E0322B">
        <w:rPr>
          <w:rFonts w:ascii="Verdana" w:hAnsi="Verdana"/>
          <w:color w:val="000000"/>
          <w:sz w:val="21"/>
          <w:szCs w:val="21"/>
        </w:rPr>
        <w:t>语句，类似于</w:t>
      </w:r>
      <w:r w:rsidRPr="00E0322B">
        <w:rPr>
          <w:rFonts w:ascii="Verdana" w:hAnsi="Verdana"/>
          <w:color w:val="000000"/>
          <w:sz w:val="21"/>
          <w:szCs w:val="21"/>
        </w:rPr>
        <w:t>DOS</w:t>
      </w:r>
      <w:r w:rsidRPr="00E0322B">
        <w:rPr>
          <w:rFonts w:ascii="Verdana" w:hAnsi="Verdana"/>
          <w:color w:val="000000"/>
          <w:sz w:val="21"/>
          <w:szCs w:val="21"/>
        </w:rPr>
        <w:t>系统中的批处理文件。存储过程具有对数据库立即访问的功能，信息处理极为迅速。使用存储过程可以避免对命令的多次编译，在执行一次后其执行规划就驻留在高速缓存中，以后需要时只需直接调用缓存中的二进制代码即可。</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另外，存储过程在服务器端运行，独立于</w:t>
      </w:r>
      <w:r w:rsidRPr="00E0322B">
        <w:rPr>
          <w:rFonts w:ascii="Verdana" w:hAnsi="Verdana"/>
          <w:color w:val="000000"/>
          <w:sz w:val="21"/>
          <w:szCs w:val="21"/>
        </w:rPr>
        <w:t>ASP.NET</w:t>
      </w:r>
      <w:r w:rsidRPr="00E0322B">
        <w:rPr>
          <w:rFonts w:ascii="Verdana" w:hAnsi="Verdana"/>
          <w:color w:val="000000"/>
          <w:sz w:val="21"/>
          <w:szCs w:val="21"/>
        </w:rPr>
        <w:t>程序，便于修改，最重要的是它可以减少数据库操作语句在网络中的传输。</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优化查询语句</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w:t>
      </w:r>
      <w:r w:rsidRPr="00E0322B">
        <w:rPr>
          <w:rFonts w:ascii="Verdana" w:hAnsi="Verdana"/>
          <w:color w:val="000000"/>
          <w:sz w:val="21"/>
          <w:szCs w:val="21"/>
        </w:rPr>
        <w:t>ASP.NET</w:t>
      </w:r>
      <w:r w:rsidRPr="00E0322B">
        <w:rPr>
          <w:rFonts w:ascii="Verdana" w:hAnsi="Verdana"/>
          <w:color w:val="000000"/>
          <w:sz w:val="21"/>
          <w:szCs w:val="21"/>
        </w:rPr>
        <w:t>中</w:t>
      </w:r>
      <w:r w:rsidRPr="00E0322B">
        <w:rPr>
          <w:rFonts w:ascii="Verdana" w:hAnsi="Verdana"/>
          <w:color w:val="000000"/>
          <w:sz w:val="21"/>
          <w:szCs w:val="21"/>
        </w:rPr>
        <w:t>ADO</w:t>
      </w:r>
      <w:r w:rsidRPr="00E0322B">
        <w:rPr>
          <w:rFonts w:ascii="Verdana" w:hAnsi="Verdana"/>
          <w:color w:val="000000"/>
          <w:sz w:val="21"/>
          <w:szCs w:val="21"/>
        </w:rPr>
        <w:t>连接消耗的资源相当大，</w:t>
      </w:r>
      <w:r w:rsidRPr="00E0322B">
        <w:rPr>
          <w:rFonts w:ascii="Verdana" w:hAnsi="Verdana"/>
          <w:color w:val="000000"/>
          <w:sz w:val="21"/>
          <w:szCs w:val="21"/>
        </w:rPr>
        <w:t>SQL</w:t>
      </w:r>
      <w:r w:rsidRPr="00E0322B">
        <w:rPr>
          <w:rFonts w:ascii="Verdana" w:hAnsi="Verdana"/>
          <w:color w:val="000000"/>
          <w:sz w:val="21"/>
          <w:szCs w:val="21"/>
        </w:rPr>
        <w:t>语句运行的时间越长，占用系统资源的时间也越长。因此，尽量使用优化过的</w:t>
      </w:r>
      <w:r w:rsidRPr="00E0322B">
        <w:rPr>
          <w:rFonts w:ascii="Verdana" w:hAnsi="Verdana"/>
          <w:color w:val="000000"/>
          <w:sz w:val="21"/>
          <w:szCs w:val="21"/>
        </w:rPr>
        <w:t>SQL</w:t>
      </w:r>
      <w:r w:rsidRPr="00E0322B">
        <w:rPr>
          <w:rFonts w:ascii="Verdana" w:hAnsi="Verdana"/>
          <w:color w:val="000000"/>
          <w:sz w:val="21"/>
          <w:szCs w:val="21"/>
        </w:rPr>
        <w:t>语句以减少执行时间。比如，不在查询语句中包含子查询语句，充分利用索引等。</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Style w:val="a6"/>
          <w:rFonts w:ascii="Verdana" w:hAnsi="Verdana"/>
          <w:color w:val="000000"/>
          <w:sz w:val="28"/>
          <w:szCs w:val="28"/>
        </w:rPr>
        <w:t xml:space="preserve">2. </w:t>
      </w:r>
      <w:r w:rsidRPr="00E0322B">
        <w:rPr>
          <w:rStyle w:val="a6"/>
          <w:rFonts w:ascii="Verdana" w:hAnsi="Verdana"/>
          <w:color w:val="000000"/>
          <w:sz w:val="28"/>
          <w:szCs w:val="28"/>
        </w:rPr>
        <w:t>字符串操作性能优化</w:t>
      </w:r>
      <w:r w:rsidRPr="00E0322B">
        <w:rPr>
          <w:rStyle w:val="a6"/>
          <w:rFonts w:ascii="Verdana" w:hAnsi="Verdana"/>
          <w:color w:val="000000"/>
          <w:sz w:val="28"/>
          <w:szCs w:val="28"/>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使用</w:t>
      </w:r>
      <w:proofErr w:type="gramStart"/>
      <w:r w:rsidRPr="00E0322B">
        <w:rPr>
          <w:rFonts w:ascii="Verdana" w:hAnsi="Verdana"/>
          <w:color w:val="000000"/>
          <w:sz w:val="21"/>
          <w:szCs w:val="21"/>
        </w:rPr>
        <w:t>值类型</w:t>
      </w:r>
      <w:proofErr w:type="gramEnd"/>
      <w:r w:rsidRPr="00E0322B">
        <w:rPr>
          <w:rFonts w:ascii="Verdana" w:hAnsi="Verdana"/>
          <w:color w:val="000000"/>
          <w:sz w:val="21"/>
          <w:szCs w:val="21"/>
        </w:rPr>
        <w:t>的</w:t>
      </w:r>
      <w:proofErr w:type="spellStart"/>
      <w:r w:rsidRPr="00E0322B">
        <w:rPr>
          <w:rFonts w:ascii="Verdana" w:hAnsi="Verdana"/>
          <w:color w:val="000000"/>
          <w:sz w:val="21"/>
          <w:szCs w:val="21"/>
        </w:rPr>
        <w:t>ToString</w:t>
      </w:r>
      <w:proofErr w:type="spellEnd"/>
      <w:r w:rsidRPr="00E0322B">
        <w:rPr>
          <w:rFonts w:ascii="Verdana" w:hAnsi="Verdana"/>
          <w:color w:val="000000"/>
          <w:sz w:val="21"/>
          <w:szCs w:val="21"/>
        </w:rPr>
        <w:t>方法</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在连接字符串时，经常使用</w:t>
      </w:r>
      <w:r w:rsidRPr="00E0322B">
        <w:rPr>
          <w:rFonts w:ascii="Verdana" w:hAnsi="Verdana"/>
          <w:color w:val="000000"/>
          <w:sz w:val="21"/>
          <w:szCs w:val="21"/>
        </w:rPr>
        <w:t>"+"</w:t>
      </w:r>
      <w:proofErr w:type="gramStart"/>
      <w:r w:rsidRPr="00E0322B">
        <w:rPr>
          <w:rFonts w:ascii="Verdana" w:hAnsi="Verdana"/>
          <w:color w:val="000000"/>
          <w:sz w:val="21"/>
          <w:szCs w:val="21"/>
        </w:rPr>
        <w:t>号直接</w:t>
      </w:r>
      <w:proofErr w:type="gramEnd"/>
      <w:r w:rsidRPr="00E0322B">
        <w:rPr>
          <w:rFonts w:ascii="Verdana" w:hAnsi="Verdana"/>
          <w:color w:val="000000"/>
          <w:sz w:val="21"/>
          <w:szCs w:val="21"/>
        </w:rPr>
        <w:t>将数字添加到字符串中。这种方法虽然简单，也可以得到正确结果，但是由于涉及到不同的数据类型，数字需要通过装箱操作转化为引用类型才可以添加到字符串中。但是装箱操作对性能影响较大，因为在进行这类处理时，将在托管堆中分配一个新的对象，原有的值复制到新创建的对象中。</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使用</w:t>
      </w:r>
      <w:proofErr w:type="gramStart"/>
      <w:r w:rsidRPr="00E0322B">
        <w:rPr>
          <w:rFonts w:ascii="Verdana" w:hAnsi="Verdana"/>
          <w:color w:val="000000"/>
          <w:sz w:val="21"/>
          <w:szCs w:val="21"/>
        </w:rPr>
        <w:t>值类型</w:t>
      </w:r>
      <w:proofErr w:type="gramEnd"/>
      <w:r w:rsidRPr="00E0322B">
        <w:rPr>
          <w:rFonts w:ascii="Verdana" w:hAnsi="Verdana"/>
          <w:color w:val="000000"/>
          <w:sz w:val="21"/>
          <w:szCs w:val="21"/>
        </w:rPr>
        <w:t>的</w:t>
      </w:r>
      <w:proofErr w:type="spellStart"/>
      <w:r w:rsidRPr="00E0322B">
        <w:rPr>
          <w:rFonts w:ascii="Verdana" w:hAnsi="Verdana"/>
          <w:color w:val="000000"/>
          <w:sz w:val="21"/>
          <w:szCs w:val="21"/>
        </w:rPr>
        <w:t>ToString</w:t>
      </w:r>
      <w:proofErr w:type="spellEnd"/>
      <w:r w:rsidRPr="00E0322B">
        <w:rPr>
          <w:rFonts w:ascii="Verdana" w:hAnsi="Verdana"/>
          <w:color w:val="000000"/>
          <w:sz w:val="21"/>
          <w:szCs w:val="21"/>
        </w:rPr>
        <w:t>方法可以避免装箱操作，从而提高应用程序性能。</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运用</w:t>
      </w:r>
      <w:proofErr w:type="spellStart"/>
      <w:r w:rsidRPr="00E0322B">
        <w:rPr>
          <w:rFonts w:ascii="Verdana" w:hAnsi="Verdana"/>
          <w:color w:val="000000"/>
          <w:sz w:val="21"/>
          <w:szCs w:val="21"/>
        </w:rPr>
        <w:t>StringBuilder</w:t>
      </w:r>
      <w:proofErr w:type="spellEnd"/>
      <w:r w:rsidRPr="00E0322B">
        <w:rPr>
          <w:rFonts w:ascii="Verdana" w:hAnsi="Verdana"/>
          <w:color w:val="000000"/>
          <w:sz w:val="21"/>
          <w:szCs w:val="21"/>
        </w:rPr>
        <w:t>类</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lastRenderedPageBreak/>
        <w:t xml:space="preserve">　　</w:t>
      </w:r>
      <w:r w:rsidRPr="00E0322B">
        <w:rPr>
          <w:rFonts w:ascii="Verdana" w:hAnsi="Verdana"/>
          <w:color w:val="000000"/>
          <w:sz w:val="21"/>
          <w:szCs w:val="21"/>
        </w:rPr>
        <w:t>String</w:t>
      </w:r>
      <w:proofErr w:type="gramStart"/>
      <w:r w:rsidRPr="00E0322B">
        <w:rPr>
          <w:rFonts w:ascii="Verdana" w:hAnsi="Verdana"/>
          <w:color w:val="000000"/>
          <w:sz w:val="21"/>
          <w:szCs w:val="21"/>
        </w:rPr>
        <w:t>类对象</w:t>
      </w:r>
      <w:proofErr w:type="gramEnd"/>
      <w:r w:rsidRPr="00E0322B">
        <w:rPr>
          <w:rFonts w:ascii="Verdana" w:hAnsi="Verdana"/>
          <w:color w:val="000000"/>
          <w:sz w:val="21"/>
          <w:szCs w:val="21"/>
        </w:rPr>
        <w:t>是不可改变的，对于</w:t>
      </w:r>
      <w:r w:rsidRPr="00E0322B">
        <w:rPr>
          <w:rFonts w:ascii="Verdana" w:hAnsi="Verdana"/>
          <w:color w:val="000000"/>
          <w:sz w:val="21"/>
          <w:szCs w:val="21"/>
        </w:rPr>
        <w:t>String</w:t>
      </w:r>
      <w:r w:rsidRPr="00E0322B">
        <w:rPr>
          <w:rFonts w:ascii="Verdana" w:hAnsi="Verdana"/>
          <w:color w:val="000000"/>
          <w:sz w:val="21"/>
          <w:szCs w:val="21"/>
        </w:rPr>
        <w:t>对象的重新赋值在本质上是重新创建了一个</w:t>
      </w:r>
      <w:r w:rsidRPr="00E0322B">
        <w:rPr>
          <w:rFonts w:ascii="Verdana" w:hAnsi="Verdana"/>
          <w:color w:val="000000"/>
          <w:sz w:val="21"/>
          <w:szCs w:val="21"/>
        </w:rPr>
        <w:t>String</w:t>
      </w:r>
      <w:r w:rsidRPr="00E0322B">
        <w:rPr>
          <w:rFonts w:ascii="Verdana" w:hAnsi="Verdana"/>
          <w:color w:val="000000"/>
          <w:sz w:val="21"/>
          <w:szCs w:val="21"/>
        </w:rPr>
        <w:t>对象并将新值赋予该对象，其方法</w:t>
      </w:r>
      <w:proofErr w:type="spellStart"/>
      <w:r w:rsidRPr="00E0322B">
        <w:rPr>
          <w:rFonts w:ascii="Verdana" w:hAnsi="Verdana"/>
          <w:color w:val="000000"/>
          <w:sz w:val="21"/>
          <w:szCs w:val="21"/>
        </w:rPr>
        <w:t>ToString</w:t>
      </w:r>
      <w:proofErr w:type="spellEnd"/>
      <w:r w:rsidRPr="00E0322B">
        <w:rPr>
          <w:rFonts w:ascii="Verdana" w:hAnsi="Verdana"/>
          <w:color w:val="000000"/>
          <w:sz w:val="21"/>
          <w:szCs w:val="21"/>
        </w:rPr>
        <w:t>对性能的提高并非很显著。</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在处理字符串时，最好使用</w:t>
      </w:r>
      <w:proofErr w:type="spellStart"/>
      <w:r w:rsidRPr="00E0322B">
        <w:rPr>
          <w:rFonts w:ascii="Verdana" w:hAnsi="Verdana"/>
          <w:color w:val="000000"/>
          <w:sz w:val="21"/>
          <w:szCs w:val="21"/>
        </w:rPr>
        <w:t>StringBuilder</w:t>
      </w:r>
      <w:proofErr w:type="spellEnd"/>
      <w:r w:rsidRPr="00E0322B">
        <w:rPr>
          <w:rFonts w:ascii="Verdana" w:hAnsi="Verdana"/>
          <w:color w:val="000000"/>
          <w:sz w:val="21"/>
          <w:szCs w:val="21"/>
        </w:rPr>
        <w:t>类，其</w:t>
      </w:r>
      <w:r w:rsidRPr="00E0322B">
        <w:rPr>
          <w:rFonts w:ascii="Verdana" w:hAnsi="Verdana"/>
          <w:color w:val="000000"/>
          <w:sz w:val="21"/>
          <w:szCs w:val="21"/>
        </w:rPr>
        <w:t xml:space="preserve">.NET </w:t>
      </w:r>
      <w:r w:rsidRPr="00E0322B">
        <w:rPr>
          <w:rFonts w:ascii="Verdana" w:hAnsi="Verdana"/>
          <w:color w:val="000000"/>
          <w:sz w:val="21"/>
          <w:szCs w:val="21"/>
        </w:rPr>
        <w:t>命名空间是</w:t>
      </w:r>
      <w:proofErr w:type="spellStart"/>
      <w:r w:rsidRPr="00E0322B">
        <w:rPr>
          <w:rFonts w:ascii="Verdana" w:hAnsi="Verdana"/>
          <w:color w:val="000000"/>
          <w:sz w:val="21"/>
          <w:szCs w:val="21"/>
        </w:rPr>
        <w:t>System.Text</w:t>
      </w:r>
      <w:proofErr w:type="spellEnd"/>
      <w:r w:rsidRPr="00E0322B">
        <w:rPr>
          <w:rFonts w:ascii="Verdana" w:hAnsi="Verdana"/>
          <w:color w:val="000000"/>
          <w:sz w:val="21"/>
          <w:szCs w:val="21"/>
        </w:rPr>
        <w:t>。该类并非创建新的对象，而是通过</w:t>
      </w:r>
      <w:r w:rsidRPr="00E0322B">
        <w:rPr>
          <w:rFonts w:ascii="Verdana" w:hAnsi="Verdana"/>
          <w:color w:val="000000"/>
          <w:sz w:val="21"/>
          <w:szCs w:val="21"/>
        </w:rPr>
        <w:t>Append</w:t>
      </w:r>
      <w:r w:rsidRPr="00E0322B">
        <w:rPr>
          <w:rFonts w:ascii="Verdana" w:hAnsi="Verdana"/>
          <w:color w:val="000000"/>
          <w:sz w:val="21"/>
          <w:szCs w:val="21"/>
        </w:rPr>
        <w:t>，</w:t>
      </w:r>
      <w:r w:rsidRPr="00E0322B">
        <w:rPr>
          <w:rFonts w:ascii="Verdana" w:hAnsi="Verdana"/>
          <w:color w:val="000000"/>
          <w:sz w:val="21"/>
          <w:szCs w:val="21"/>
        </w:rPr>
        <w:t>Remove</w:t>
      </w:r>
      <w:r w:rsidRPr="00E0322B">
        <w:rPr>
          <w:rFonts w:ascii="Verdana" w:hAnsi="Verdana"/>
          <w:color w:val="000000"/>
          <w:sz w:val="21"/>
          <w:szCs w:val="21"/>
        </w:rPr>
        <w:t>，</w:t>
      </w:r>
      <w:r w:rsidRPr="00E0322B">
        <w:rPr>
          <w:rFonts w:ascii="Verdana" w:hAnsi="Verdana"/>
          <w:color w:val="000000"/>
          <w:sz w:val="21"/>
          <w:szCs w:val="21"/>
        </w:rPr>
        <w:t>Insert</w:t>
      </w:r>
      <w:r w:rsidRPr="00E0322B">
        <w:rPr>
          <w:rFonts w:ascii="Verdana" w:hAnsi="Verdana"/>
          <w:color w:val="000000"/>
          <w:sz w:val="21"/>
          <w:szCs w:val="21"/>
        </w:rPr>
        <w:t>等方法直接对字符串进行操作，通过</w:t>
      </w:r>
      <w:proofErr w:type="spellStart"/>
      <w:r w:rsidRPr="00E0322B">
        <w:rPr>
          <w:rFonts w:ascii="Verdana" w:hAnsi="Verdana"/>
          <w:color w:val="000000"/>
          <w:sz w:val="21"/>
          <w:szCs w:val="21"/>
        </w:rPr>
        <w:t>ToString</w:t>
      </w:r>
      <w:proofErr w:type="spellEnd"/>
      <w:r w:rsidRPr="00E0322B">
        <w:rPr>
          <w:rFonts w:ascii="Verdana" w:hAnsi="Verdana"/>
          <w:color w:val="000000"/>
          <w:sz w:val="21"/>
          <w:szCs w:val="21"/>
        </w:rPr>
        <w:t>方法返回操作结果。</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其定义及操作语句如下所示：</w:t>
      </w:r>
    </w:p>
    <w:p w:rsidR="00084C0B" w:rsidRPr="00E0322B" w:rsidRDefault="00084C0B" w:rsidP="00084C0B">
      <w:pPr>
        <w:pStyle w:val="code"/>
        <w:spacing w:before="75" w:beforeAutospacing="0" w:after="75" w:afterAutospacing="0" w:line="270" w:lineRule="atLeast"/>
        <w:rPr>
          <w:rFonts w:ascii="Verdana" w:hAnsi="Verdana"/>
          <w:color w:val="000000"/>
          <w:sz w:val="21"/>
          <w:szCs w:val="21"/>
        </w:rPr>
      </w:pPr>
      <w:proofErr w:type="spellStart"/>
      <w:r w:rsidRPr="00E0322B">
        <w:rPr>
          <w:rFonts w:ascii="Verdana" w:hAnsi="Verdana"/>
          <w:color w:val="000000"/>
          <w:sz w:val="21"/>
          <w:szCs w:val="21"/>
        </w:rPr>
        <w:t>int</w:t>
      </w:r>
      <w:proofErr w:type="spellEnd"/>
      <w:r w:rsidRPr="00E0322B">
        <w:rPr>
          <w:rFonts w:ascii="Verdana" w:hAnsi="Verdana"/>
          <w:color w:val="000000"/>
          <w:sz w:val="21"/>
          <w:szCs w:val="21"/>
        </w:rPr>
        <w:t xml:space="preserve"> num;</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proofErr w:type="spellStart"/>
      <w:r w:rsidRPr="00E0322B">
        <w:rPr>
          <w:rFonts w:ascii="Verdana" w:hAnsi="Verdana"/>
          <w:color w:val="000000"/>
          <w:sz w:val="21"/>
          <w:szCs w:val="21"/>
        </w:rPr>
        <w:t>System.Text.StringBuilder</w:t>
      </w:r>
      <w:proofErr w:type="spellEnd"/>
      <w:r w:rsidRPr="00E0322B">
        <w:rPr>
          <w:rFonts w:ascii="Verdana" w:hAnsi="Verdana"/>
          <w:color w:val="000000"/>
          <w:sz w:val="21"/>
          <w:szCs w:val="21"/>
        </w:rPr>
        <w:t xml:space="preserve"> </w:t>
      </w:r>
      <w:proofErr w:type="spellStart"/>
      <w:r w:rsidRPr="00E0322B">
        <w:rPr>
          <w:rFonts w:ascii="Verdana" w:hAnsi="Verdana"/>
          <w:color w:val="000000"/>
          <w:sz w:val="21"/>
          <w:szCs w:val="21"/>
        </w:rPr>
        <w:t>str</w:t>
      </w:r>
      <w:proofErr w:type="spellEnd"/>
      <w:r w:rsidRPr="00E0322B">
        <w:rPr>
          <w:rFonts w:ascii="Verdana" w:hAnsi="Verdana"/>
          <w:color w:val="000000"/>
          <w:sz w:val="21"/>
          <w:szCs w:val="21"/>
        </w:rPr>
        <w:t xml:space="preserve"> = new </w:t>
      </w:r>
      <w:proofErr w:type="spellStart"/>
      <w:r w:rsidRPr="00E0322B">
        <w:rPr>
          <w:rFonts w:ascii="Verdana" w:hAnsi="Verdana"/>
          <w:color w:val="000000"/>
          <w:sz w:val="21"/>
          <w:szCs w:val="21"/>
        </w:rPr>
        <w:t>System.Text.StringBuilder</w:t>
      </w:r>
      <w:proofErr w:type="spellEnd"/>
      <w:r w:rsidRPr="00E0322B">
        <w:rPr>
          <w:rFonts w:ascii="Verdana" w:hAnsi="Verdana"/>
          <w:color w:val="000000"/>
          <w:sz w:val="21"/>
          <w:szCs w:val="21"/>
        </w:rPr>
        <w:t>();</w:t>
      </w:r>
      <w:r w:rsidRPr="00E0322B">
        <w:rPr>
          <w:rStyle w:val="apple-converted-space"/>
          <w:rFonts w:ascii="Verdana" w:hAnsi="Verdana"/>
          <w:color w:val="000000"/>
          <w:sz w:val="21"/>
          <w:szCs w:val="21"/>
        </w:rPr>
        <w:t> </w:t>
      </w:r>
      <w:r w:rsidRPr="00E0322B">
        <w:rPr>
          <w:rFonts w:ascii="Verdana" w:hAnsi="Verdana"/>
          <w:color w:val="009900"/>
          <w:sz w:val="21"/>
          <w:szCs w:val="21"/>
        </w:rPr>
        <w:t>//</w:t>
      </w:r>
      <w:r w:rsidRPr="00E0322B">
        <w:rPr>
          <w:rFonts w:ascii="Verdana" w:hAnsi="Verdana"/>
          <w:color w:val="009900"/>
          <w:sz w:val="21"/>
          <w:szCs w:val="21"/>
        </w:rPr>
        <w:t>创建字符串</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proofErr w:type="spellStart"/>
      <w:r w:rsidRPr="00E0322B">
        <w:rPr>
          <w:rFonts w:ascii="Verdana" w:hAnsi="Verdana"/>
          <w:color w:val="000000"/>
          <w:sz w:val="21"/>
          <w:szCs w:val="21"/>
        </w:rPr>
        <w:t>str.Append</w:t>
      </w:r>
      <w:proofErr w:type="spellEnd"/>
      <w:r w:rsidRPr="00E0322B">
        <w:rPr>
          <w:rFonts w:ascii="Verdana" w:hAnsi="Verdana"/>
          <w:color w:val="000000"/>
          <w:sz w:val="21"/>
          <w:szCs w:val="21"/>
        </w:rPr>
        <w:t>(</w:t>
      </w:r>
      <w:proofErr w:type="spellStart"/>
      <w:r w:rsidRPr="00E0322B">
        <w:rPr>
          <w:rFonts w:ascii="Verdana" w:hAnsi="Verdana"/>
          <w:color w:val="000000"/>
          <w:sz w:val="21"/>
          <w:szCs w:val="21"/>
        </w:rPr>
        <w:t>num.ToString</w:t>
      </w:r>
      <w:proofErr w:type="spellEnd"/>
      <w:r w:rsidRPr="00E0322B">
        <w:rPr>
          <w:rFonts w:ascii="Verdana" w:hAnsi="Verdana"/>
          <w:color w:val="000000"/>
          <w:sz w:val="21"/>
          <w:szCs w:val="21"/>
        </w:rPr>
        <w:t>());</w:t>
      </w:r>
      <w:r w:rsidRPr="00E0322B">
        <w:rPr>
          <w:rStyle w:val="apple-converted-space"/>
          <w:rFonts w:ascii="Verdana" w:hAnsi="Verdana"/>
          <w:color w:val="000000"/>
          <w:sz w:val="21"/>
          <w:szCs w:val="21"/>
        </w:rPr>
        <w:t> </w:t>
      </w:r>
      <w:r w:rsidRPr="00E0322B">
        <w:rPr>
          <w:rFonts w:ascii="Verdana" w:hAnsi="Verdana"/>
          <w:color w:val="009900"/>
          <w:sz w:val="21"/>
          <w:szCs w:val="21"/>
        </w:rPr>
        <w:t>//</w:t>
      </w:r>
      <w:r w:rsidRPr="00E0322B">
        <w:rPr>
          <w:rFonts w:ascii="Verdana" w:hAnsi="Verdana"/>
          <w:color w:val="009900"/>
          <w:sz w:val="21"/>
          <w:szCs w:val="21"/>
        </w:rPr>
        <w:t>添加数值</w:t>
      </w:r>
      <w:r w:rsidRPr="00E0322B">
        <w:rPr>
          <w:rFonts w:ascii="Verdana" w:hAnsi="Verdana"/>
          <w:color w:val="009900"/>
          <w:sz w:val="21"/>
          <w:szCs w:val="21"/>
        </w:rPr>
        <w:t>num</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proofErr w:type="spellStart"/>
      <w:r w:rsidRPr="00E0322B">
        <w:rPr>
          <w:rFonts w:ascii="Verdana" w:hAnsi="Verdana"/>
          <w:color w:val="000000"/>
          <w:sz w:val="21"/>
          <w:szCs w:val="21"/>
        </w:rPr>
        <w:t>Response.Write</w:t>
      </w:r>
      <w:proofErr w:type="spellEnd"/>
      <w:r w:rsidRPr="00E0322B">
        <w:rPr>
          <w:rFonts w:ascii="Verdana" w:hAnsi="Verdana"/>
          <w:color w:val="000000"/>
          <w:sz w:val="21"/>
          <w:szCs w:val="21"/>
        </w:rPr>
        <w:t>(</w:t>
      </w:r>
      <w:proofErr w:type="spellStart"/>
      <w:r w:rsidRPr="00E0322B">
        <w:rPr>
          <w:rFonts w:ascii="Verdana" w:hAnsi="Verdana"/>
          <w:color w:val="000000"/>
          <w:sz w:val="21"/>
          <w:szCs w:val="21"/>
        </w:rPr>
        <w:t>str.ToString</w:t>
      </w:r>
      <w:proofErr w:type="spellEnd"/>
      <w:r w:rsidRPr="00E0322B">
        <w:rPr>
          <w:rFonts w:ascii="Verdana" w:hAnsi="Verdana"/>
          <w:color w:val="000000"/>
          <w:sz w:val="21"/>
          <w:szCs w:val="21"/>
        </w:rPr>
        <w:t>);</w:t>
      </w:r>
      <w:r w:rsidRPr="00E0322B">
        <w:rPr>
          <w:rStyle w:val="apple-converted-space"/>
          <w:rFonts w:ascii="Verdana" w:hAnsi="Verdana"/>
          <w:color w:val="000000"/>
          <w:sz w:val="21"/>
          <w:szCs w:val="21"/>
        </w:rPr>
        <w:t> </w:t>
      </w:r>
      <w:r w:rsidRPr="00E0322B">
        <w:rPr>
          <w:rFonts w:ascii="Verdana" w:hAnsi="Verdana"/>
          <w:color w:val="009900"/>
          <w:sz w:val="21"/>
          <w:szCs w:val="21"/>
        </w:rPr>
        <w:t>//</w:t>
      </w:r>
      <w:r w:rsidRPr="00E0322B">
        <w:rPr>
          <w:rFonts w:ascii="Verdana" w:hAnsi="Verdana"/>
          <w:color w:val="009900"/>
          <w:sz w:val="21"/>
          <w:szCs w:val="21"/>
        </w:rPr>
        <w:t>显示操作结果</w:t>
      </w:r>
    </w:p>
    <w:p w:rsidR="00084C0B" w:rsidRPr="00E0322B" w:rsidRDefault="00084C0B" w:rsidP="00084C0B">
      <w:pPr>
        <w:pStyle w:val="a5"/>
        <w:spacing w:before="75" w:beforeAutospacing="0" w:after="75" w:afterAutospacing="0" w:line="270" w:lineRule="atLeast"/>
        <w:rPr>
          <w:rFonts w:ascii="Verdana" w:hAnsi="Verdana"/>
          <w:color w:val="000000"/>
          <w:sz w:val="21"/>
          <w:szCs w:val="21"/>
        </w:rPr>
      </w:pPr>
      <w:r w:rsidRPr="00E0322B">
        <w:rPr>
          <w:rStyle w:val="a6"/>
          <w:rFonts w:ascii="Verdana" w:hAnsi="Verdana"/>
          <w:color w:val="000000"/>
          <w:sz w:val="28"/>
          <w:szCs w:val="28"/>
        </w:rPr>
        <w:t xml:space="preserve">3. </w:t>
      </w:r>
      <w:r w:rsidRPr="00E0322B">
        <w:rPr>
          <w:rStyle w:val="a6"/>
          <w:rFonts w:ascii="Verdana" w:hAnsi="Verdana"/>
          <w:color w:val="000000"/>
          <w:sz w:val="28"/>
          <w:szCs w:val="28"/>
        </w:rPr>
        <w:t>优化</w:t>
      </w:r>
      <w:r w:rsidRPr="00E0322B">
        <w:rPr>
          <w:rStyle w:val="a6"/>
          <w:rFonts w:ascii="Verdana" w:hAnsi="Verdana"/>
          <w:color w:val="000000"/>
          <w:sz w:val="28"/>
          <w:szCs w:val="28"/>
        </w:rPr>
        <w:t xml:space="preserve"> Web </w:t>
      </w:r>
      <w:r w:rsidRPr="00E0322B">
        <w:rPr>
          <w:rStyle w:val="a6"/>
          <w:rFonts w:ascii="Verdana" w:hAnsi="Verdana"/>
          <w:color w:val="000000"/>
          <w:sz w:val="28"/>
          <w:szCs w:val="28"/>
        </w:rPr>
        <w:t>服务器计算机和特定应用程序的配置文件以符合您的特定需要</w:t>
      </w:r>
      <w:r w:rsidRPr="00E0322B">
        <w:rPr>
          <w:rStyle w:val="a6"/>
          <w:rFonts w:ascii="Verdana" w:hAnsi="Verdana"/>
          <w:color w:val="000000"/>
          <w:sz w:val="28"/>
          <w:szCs w:val="28"/>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默认情况下，</w:t>
      </w:r>
      <w:r w:rsidRPr="00E0322B">
        <w:rPr>
          <w:rFonts w:ascii="Verdana" w:hAnsi="Verdana"/>
          <w:color w:val="000000"/>
          <w:sz w:val="21"/>
          <w:szCs w:val="21"/>
        </w:rPr>
        <w:t xml:space="preserve">ASP.NET </w:t>
      </w:r>
      <w:r w:rsidRPr="00E0322B">
        <w:rPr>
          <w:rFonts w:ascii="Verdana" w:hAnsi="Verdana"/>
          <w:color w:val="000000"/>
          <w:sz w:val="21"/>
          <w:szCs w:val="21"/>
        </w:rPr>
        <w:t>配置被设置成启用最广泛的功能并尽量适应最常见的方案。因此，应用程序开发人员可以根据应用程序所使用的功能，优化和更改其中的某些配置，以提高应用程序的性能。下面的列表是您应该考虑的一些选项。</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仅对需要的应用程序启用身份验证。默认情况下，身份验证模式为</w:t>
      </w:r>
      <w:r w:rsidRPr="00E0322B">
        <w:rPr>
          <w:rFonts w:ascii="Verdana" w:hAnsi="Verdana"/>
          <w:color w:val="000000"/>
          <w:sz w:val="21"/>
          <w:szCs w:val="21"/>
        </w:rPr>
        <w:t xml:space="preserve"> Windows</w:t>
      </w:r>
      <w:r w:rsidRPr="00E0322B">
        <w:rPr>
          <w:rFonts w:ascii="Verdana" w:hAnsi="Verdana"/>
          <w:color w:val="000000"/>
          <w:sz w:val="21"/>
          <w:szCs w:val="21"/>
        </w:rPr>
        <w:t>，或集成</w:t>
      </w:r>
      <w:r w:rsidRPr="00E0322B">
        <w:rPr>
          <w:rFonts w:ascii="Verdana" w:hAnsi="Verdana"/>
          <w:color w:val="000000"/>
          <w:sz w:val="21"/>
          <w:szCs w:val="21"/>
        </w:rPr>
        <w:t xml:space="preserve"> NTLM</w:t>
      </w:r>
      <w:r w:rsidRPr="00E0322B">
        <w:rPr>
          <w:rFonts w:ascii="Verdana" w:hAnsi="Verdana"/>
          <w:color w:val="000000"/>
          <w:sz w:val="21"/>
          <w:szCs w:val="21"/>
        </w:rPr>
        <w:t>。大多数情况下，对于需要身份验证的应用程序，最好在</w:t>
      </w:r>
      <w:r w:rsidRPr="00E0322B">
        <w:rPr>
          <w:rFonts w:ascii="Verdana" w:hAnsi="Verdana"/>
          <w:color w:val="000000"/>
          <w:sz w:val="21"/>
          <w:szCs w:val="21"/>
        </w:rPr>
        <w:t xml:space="preserve"> </w:t>
      </w:r>
      <w:proofErr w:type="spellStart"/>
      <w:r w:rsidRPr="00E0322B">
        <w:rPr>
          <w:rFonts w:ascii="Verdana" w:hAnsi="Verdana"/>
          <w:color w:val="000000"/>
          <w:sz w:val="21"/>
          <w:szCs w:val="21"/>
        </w:rPr>
        <w:t>Machine.config</w:t>
      </w:r>
      <w:proofErr w:type="spellEnd"/>
      <w:r w:rsidRPr="00E0322B">
        <w:rPr>
          <w:rFonts w:ascii="Verdana" w:hAnsi="Verdana"/>
          <w:color w:val="000000"/>
          <w:sz w:val="21"/>
          <w:szCs w:val="21"/>
        </w:rPr>
        <w:t xml:space="preserve"> </w:t>
      </w:r>
      <w:r w:rsidRPr="00E0322B">
        <w:rPr>
          <w:rFonts w:ascii="Verdana" w:hAnsi="Verdana"/>
          <w:color w:val="000000"/>
          <w:sz w:val="21"/>
          <w:szCs w:val="21"/>
        </w:rPr>
        <w:t>文件中禁用身份验证，并在</w:t>
      </w:r>
      <w:r w:rsidRPr="00E0322B">
        <w:rPr>
          <w:rFonts w:ascii="Verdana" w:hAnsi="Verdana"/>
          <w:color w:val="000000"/>
          <w:sz w:val="21"/>
          <w:szCs w:val="21"/>
        </w:rPr>
        <w:t xml:space="preserve"> </w:t>
      </w:r>
      <w:proofErr w:type="spellStart"/>
      <w:r w:rsidRPr="00E0322B">
        <w:rPr>
          <w:rFonts w:ascii="Verdana" w:hAnsi="Verdana"/>
          <w:color w:val="000000"/>
          <w:sz w:val="21"/>
          <w:szCs w:val="21"/>
        </w:rPr>
        <w:t>Web.config</w:t>
      </w:r>
      <w:proofErr w:type="spellEnd"/>
      <w:r w:rsidRPr="00E0322B">
        <w:rPr>
          <w:rFonts w:ascii="Verdana" w:hAnsi="Verdana"/>
          <w:color w:val="000000"/>
          <w:sz w:val="21"/>
          <w:szCs w:val="21"/>
        </w:rPr>
        <w:t xml:space="preserve"> </w:t>
      </w:r>
      <w:r w:rsidRPr="00E0322B">
        <w:rPr>
          <w:rFonts w:ascii="Verdana" w:hAnsi="Verdana"/>
          <w:color w:val="000000"/>
          <w:sz w:val="21"/>
          <w:szCs w:val="21"/>
        </w:rPr>
        <w:t>文件中启用身份验证。</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根据适当的请求和响应编码设置来配置应用程序。</w:t>
      </w:r>
      <w:r w:rsidRPr="00E0322B">
        <w:rPr>
          <w:rFonts w:ascii="Verdana" w:hAnsi="Verdana"/>
          <w:color w:val="000000"/>
          <w:sz w:val="21"/>
          <w:szCs w:val="21"/>
        </w:rPr>
        <w:t xml:space="preserve">ASP.NET </w:t>
      </w:r>
      <w:r w:rsidRPr="00E0322B">
        <w:rPr>
          <w:rFonts w:ascii="Verdana" w:hAnsi="Verdana"/>
          <w:color w:val="000000"/>
          <w:sz w:val="21"/>
          <w:szCs w:val="21"/>
        </w:rPr>
        <w:t>默认编码格式为</w:t>
      </w:r>
      <w:r w:rsidRPr="00E0322B">
        <w:rPr>
          <w:rFonts w:ascii="Verdana" w:hAnsi="Verdana"/>
          <w:color w:val="000000"/>
          <w:sz w:val="21"/>
          <w:szCs w:val="21"/>
        </w:rPr>
        <w:t xml:space="preserve"> UTF-8</w:t>
      </w:r>
      <w:r w:rsidRPr="00E0322B">
        <w:rPr>
          <w:rFonts w:ascii="Verdana" w:hAnsi="Verdana"/>
          <w:color w:val="000000"/>
          <w:sz w:val="21"/>
          <w:szCs w:val="21"/>
        </w:rPr>
        <w:t>。如果您的应用程序为严格的</w:t>
      </w:r>
      <w:r w:rsidRPr="00E0322B">
        <w:rPr>
          <w:rFonts w:ascii="Verdana" w:hAnsi="Verdana"/>
          <w:color w:val="000000"/>
          <w:sz w:val="21"/>
          <w:szCs w:val="21"/>
        </w:rPr>
        <w:t xml:space="preserve"> ASCII</w:t>
      </w:r>
      <w:r w:rsidRPr="00E0322B">
        <w:rPr>
          <w:rFonts w:ascii="Verdana" w:hAnsi="Verdana"/>
          <w:color w:val="000000"/>
          <w:sz w:val="21"/>
          <w:szCs w:val="21"/>
        </w:rPr>
        <w:t>，请配置应用程序使用</w:t>
      </w:r>
      <w:r w:rsidRPr="00E0322B">
        <w:rPr>
          <w:rFonts w:ascii="Verdana" w:hAnsi="Verdana"/>
          <w:color w:val="000000"/>
          <w:sz w:val="21"/>
          <w:szCs w:val="21"/>
        </w:rPr>
        <w:t xml:space="preserve"> ASCII </w:t>
      </w:r>
      <w:r w:rsidRPr="00E0322B">
        <w:rPr>
          <w:rFonts w:ascii="Verdana" w:hAnsi="Verdana"/>
          <w:color w:val="000000"/>
          <w:sz w:val="21"/>
          <w:szCs w:val="21"/>
        </w:rPr>
        <w:t>以获得稍许的性能提高。</w:t>
      </w:r>
    </w:p>
    <w:p w:rsidR="00084C0B" w:rsidRPr="00E0322B" w:rsidRDefault="00084C0B" w:rsidP="00084C0B">
      <w:pPr>
        <w:pStyle w:val="a5"/>
        <w:spacing w:before="75" w:beforeAutospacing="0" w:after="75" w:afterAutospacing="0" w:line="270" w:lineRule="atLeast"/>
        <w:rPr>
          <w:rFonts w:ascii="Verdana" w:hAnsi="Verdana"/>
          <w:color w:val="000000"/>
          <w:sz w:val="21"/>
          <w:szCs w:val="21"/>
        </w:rPr>
      </w:pPr>
      <w:r w:rsidRPr="00E0322B">
        <w:rPr>
          <w:rFonts w:ascii="Verdana" w:hAnsi="Verdana"/>
          <w:color w:val="000000"/>
          <w:sz w:val="21"/>
          <w:szCs w:val="21"/>
        </w:rPr>
        <w:t xml:space="preserve">　　考虑对应用程序禁用</w:t>
      </w:r>
      <w:r w:rsidRPr="00E0322B">
        <w:rPr>
          <w:rFonts w:ascii="Verdana" w:hAnsi="Verdana"/>
          <w:color w:val="000000"/>
          <w:sz w:val="21"/>
          <w:szCs w:val="21"/>
        </w:rPr>
        <w:t xml:space="preserve"> </w:t>
      </w:r>
      <w:proofErr w:type="spellStart"/>
      <w:r w:rsidRPr="00E0322B">
        <w:rPr>
          <w:rFonts w:ascii="Verdana" w:hAnsi="Verdana"/>
          <w:color w:val="000000"/>
          <w:sz w:val="21"/>
          <w:szCs w:val="21"/>
        </w:rPr>
        <w:t>AutoEventWireup</w:t>
      </w:r>
      <w:proofErr w:type="spellEnd"/>
      <w:r w:rsidRPr="00E0322B">
        <w:rPr>
          <w:rFonts w:ascii="Verdana" w:hAnsi="Verdana"/>
          <w:color w:val="000000"/>
          <w:sz w:val="21"/>
          <w:szCs w:val="21"/>
        </w:rPr>
        <w:t>。在</w:t>
      </w:r>
      <w:r w:rsidRPr="00E0322B">
        <w:rPr>
          <w:rFonts w:ascii="Verdana" w:hAnsi="Verdana"/>
          <w:color w:val="000000"/>
          <w:sz w:val="21"/>
          <w:szCs w:val="21"/>
        </w:rPr>
        <w:t xml:space="preserve"> </w:t>
      </w:r>
      <w:proofErr w:type="spellStart"/>
      <w:r w:rsidRPr="00E0322B">
        <w:rPr>
          <w:rFonts w:ascii="Verdana" w:hAnsi="Verdana"/>
          <w:color w:val="000000"/>
          <w:sz w:val="21"/>
          <w:szCs w:val="21"/>
        </w:rPr>
        <w:t>Machine.config</w:t>
      </w:r>
      <w:proofErr w:type="spellEnd"/>
      <w:r w:rsidRPr="00E0322B">
        <w:rPr>
          <w:rFonts w:ascii="Verdana" w:hAnsi="Verdana"/>
          <w:color w:val="000000"/>
          <w:sz w:val="21"/>
          <w:szCs w:val="21"/>
        </w:rPr>
        <w:t xml:space="preserve"> </w:t>
      </w:r>
      <w:r w:rsidRPr="00E0322B">
        <w:rPr>
          <w:rFonts w:ascii="Verdana" w:hAnsi="Verdana"/>
          <w:color w:val="000000"/>
          <w:sz w:val="21"/>
          <w:szCs w:val="21"/>
        </w:rPr>
        <w:t>文件中将</w:t>
      </w:r>
      <w:r w:rsidRPr="00E0322B">
        <w:rPr>
          <w:rFonts w:ascii="Verdana" w:hAnsi="Verdana"/>
          <w:color w:val="000000"/>
          <w:sz w:val="21"/>
          <w:szCs w:val="21"/>
        </w:rPr>
        <w:t xml:space="preserve"> </w:t>
      </w:r>
      <w:proofErr w:type="spellStart"/>
      <w:r w:rsidRPr="00E0322B">
        <w:rPr>
          <w:rFonts w:ascii="Verdana" w:hAnsi="Verdana"/>
          <w:color w:val="000000"/>
          <w:sz w:val="21"/>
          <w:szCs w:val="21"/>
        </w:rPr>
        <w:t>AutoEventWireup</w:t>
      </w:r>
      <w:proofErr w:type="spellEnd"/>
      <w:r w:rsidRPr="00E0322B">
        <w:rPr>
          <w:rFonts w:ascii="Verdana" w:hAnsi="Verdana"/>
          <w:color w:val="000000"/>
          <w:sz w:val="21"/>
          <w:szCs w:val="21"/>
        </w:rPr>
        <w:t xml:space="preserve"> </w:t>
      </w:r>
      <w:r w:rsidRPr="00E0322B">
        <w:rPr>
          <w:rFonts w:ascii="Verdana" w:hAnsi="Verdana"/>
          <w:color w:val="000000"/>
          <w:sz w:val="21"/>
          <w:szCs w:val="21"/>
        </w:rPr>
        <w:t>属性设置为</w:t>
      </w:r>
      <w:r w:rsidRPr="00E0322B">
        <w:rPr>
          <w:rFonts w:ascii="Verdana" w:hAnsi="Verdana"/>
          <w:color w:val="000000"/>
          <w:sz w:val="21"/>
          <w:szCs w:val="21"/>
        </w:rPr>
        <w:t xml:space="preserve"> false</w:t>
      </w:r>
      <w:r w:rsidRPr="00E0322B">
        <w:rPr>
          <w:rFonts w:ascii="Verdana" w:hAnsi="Verdana"/>
          <w:color w:val="000000"/>
          <w:sz w:val="21"/>
          <w:szCs w:val="21"/>
        </w:rPr>
        <w:t>，意味着页面不将方法名与事件进行匹配和将两者挂钩（例如</w:t>
      </w:r>
      <w:r w:rsidRPr="00E0322B">
        <w:rPr>
          <w:rFonts w:ascii="Verdana" w:hAnsi="Verdana"/>
          <w:color w:val="000000"/>
          <w:sz w:val="21"/>
          <w:szCs w:val="21"/>
        </w:rPr>
        <w:t xml:space="preserve"> </w:t>
      </w:r>
      <w:proofErr w:type="spellStart"/>
      <w:r w:rsidRPr="00E0322B">
        <w:rPr>
          <w:rFonts w:ascii="Verdana" w:hAnsi="Verdana"/>
          <w:color w:val="000000"/>
          <w:sz w:val="21"/>
          <w:szCs w:val="21"/>
        </w:rPr>
        <w:t>Page_Load</w:t>
      </w:r>
      <w:proofErr w:type="spellEnd"/>
      <w:r w:rsidRPr="00E0322B">
        <w:rPr>
          <w:rFonts w:ascii="Verdana" w:hAnsi="Verdana"/>
          <w:color w:val="000000"/>
          <w:sz w:val="21"/>
          <w:szCs w:val="21"/>
        </w:rPr>
        <w:t>）。如果页面开发人员要使用这些事件，需要在基类中重写这些方法（例如，需要为页面加载事件重写</w:t>
      </w:r>
      <w:r w:rsidRPr="00E0322B">
        <w:rPr>
          <w:rFonts w:ascii="Verdana" w:hAnsi="Verdana"/>
          <w:color w:val="000000"/>
          <w:sz w:val="21"/>
          <w:szCs w:val="21"/>
        </w:rPr>
        <w:t xml:space="preserve"> </w:t>
      </w:r>
      <w:proofErr w:type="spellStart"/>
      <w:r w:rsidRPr="00E0322B">
        <w:rPr>
          <w:rFonts w:ascii="Verdana" w:hAnsi="Verdana"/>
          <w:color w:val="000000"/>
          <w:sz w:val="21"/>
          <w:szCs w:val="21"/>
        </w:rPr>
        <w:t>Page.OnLoad</w:t>
      </w:r>
      <w:proofErr w:type="spellEnd"/>
      <w:r w:rsidRPr="00E0322B">
        <w:rPr>
          <w:rFonts w:ascii="Verdana" w:hAnsi="Verdana"/>
          <w:color w:val="000000"/>
          <w:sz w:val="21"/>
          <w:szCs w:val="21"/>
        </w:rPr>
        <w:t>，而不是使用</w:t>
      </w:r>
      <w:r w:rsidRPr="00E0322B">
        <w:rPr>
          <w:rFonts w:ascii="Verdana" w:hAnsi="Verdana"/>
          <w:color w:val="000000"/>
          <w:sz w:val="21"/>
          <w:szCs w:val="21"/>
        </w:rPr>
        <w:t xml:space="preserve"> </w:t>
      </w:r>
      <w:proofErr w:type="spellStart"/>
      <w:r w:rsidRPr="00E0322B">
        <w:rPr>
          <w:rFonts w:ascii="Verdana" w:hAnsi="Verdana"/>
          <w:color w:val="000000"/>
          <w:sz w:val="21"/>
          <w:szCs w:val="21"/>
        </w:rPr>
        <w:t>Page_Load</w:t>
      </w:r>
      <w:proofErr w:type="spellEnd"/>
      <w:r w:rsidRPr="00E0322B">
        <w:rPr>
          <w:rFonts w:ascii="Verdana" w:hAnsi="Verdana"/>
          <w:color w:val="000000"/>
          <w:sz w:val="21"/>
          <w:szCs w:val="21"/>
        </w:rPr>
        <w:t xml:space="preserve"> </w:t>
      </w:r>
      <w:r w:rsidRPr="00E0322B">
        <w:rPr>
          <w:rFonts w:ascii="Verdana" w:hAnsi="Verdana"/>
          <w:color w:val="000000"/>
          <w:sz w:val="21"/>
          <w:szCs w:val="21"/>
        </w:rPr>
        <w:t>方法）。如果禁用</w:t>
      </w:r>
      <w:r w:rsidRPr="00E0322B">
        <w:rPr>
          <w:rFonts w:ascii="Verdana" w:hAnsi="Verdana"/>
          <w:color w:val="000000"/>
          <w:sz w:val="21"/>
          <w:szCs w:val="21"/>
        </w:rPr>
        <w:t xml:space="preserve"> </w:t>
      </w:r>
      <w:proofErr w:type="spellStart"/>
      <w:r w:rsidRPr="00E0322B">
        <w:rPr>
          <w:rFonts w:ascii="Verdana" w:hAnsi="Verdana"/>
          <w:color w:val="000000"/>
          <w:sz w:val="21"/>
          <w:szCs w:val="21"/>
        </w:rPr>
        <w:t>AutoEventWireup</w:t>
      </w:r>
      <w:proofErr w:type="spellEnd"/>
      <w:r w:rsidRPr="00E0322B">
        <w:rPr>
          <w:rFonts w:ascii="Verdana" w:hAnsi="Verdana"/>
          <w:color w:val="000000"/>
          <w:sz w:val="21"/>
          <w:szCs w:val="21"/>
        </w:rPr>
        <w:t>，页面将通过将事件连接留给页面作者而不是自动执行它，获得稍许的性能提升。</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从请求处理管线中移除不用的模块。默认情况下，服务器计算机的</w:t>
      </w:r>
      <w:r w:rsidRPr="00E0322B">
        <w:rPr>
          <w:rFonts w:ascii="Verdana" w:hAnsi="Verdana"/>
          <w:color w:val="000000"/>
          <w:sz w:val="21"/>
          <w:szCs w:val="21"/>
        </w:rPr>
        <w:t xml:space="preserve"> </w:t>
      </w:r>
      <w:proofErr w:type="spellStart"/>
      <w:r w:rsidRPr="00E0322B">
        <w:rPr>
          <w:rFonts w:ascii="Verdana" w:hAnsi="Verdana"/>
          <w:color w:val="000000"/>
          <w:sz w:val="21"/>
          <w:szCs w:val="21"/>
        </w:rPr>
        <w:t>Machine.config</w:t>
      </w:r>
      <w:proofErr w:type="spellEnd"/>
      <w:r w:rsidRPr="00E0322B">
        <w:rPr>
          <w:rFonts w:ascii="Verdana" w:hAnsi="Verdana"/>
          <w:color w:val="000000"/>
          <w:sz w:val="21"/>
          <w:szCs w:val="21"/>
        </w:rPr>
        <w:t xml:space="preserve"> </w:t>
      </w:r>
      <w:r w:rsidRPr="00E0322B">
        <w:rPr>
          <w:rFonts w:ascii="Verdana" w:hAnsi="Verdana"/>
          <w:color w:val="000000"/>
          <w:sz w:val="21"/>
          <w:szCs w:val="21"/>
        </w:rPr>
        <w:t>文件中</w:t>
      </w:r>
      <w:r w:rsidRPr="00E0322B">
        <w:rPr>
          <w:rFonts w:ascii="Verdana" w:hAnsi="Verdana"/>
          <w:color w:val="000000"/>
          <w:sz w:val="21"/>
          <w:szCs w:val="21"/>
        </w:rPr>
        <w:t xml:space="preserve"> &lt;</w:t>
      </w:r>
      <w:proofErr w:type="spellStart"/>
      <w:r w:rsidRPr="00E0322B">
        <w:rPr>
          <w:rFonts w:ascii="Verdana" w:hAnsi="Verdana"/>
          <w:color w:val="000000"/>
          <w:sz w:val="21"/>
          <w:szCs w:val="21"/>
        </w:rPr>
        <w:t>httpModules</w:t>
      </w:r>
      <w:proofErr w:type="spellEnd"/>
      <w:r w:rsidRPr="00E0322B">
        <w:rPr>
          <w:rFonts w:ascii="Verdana" w:hAnsi="Verdana"/>
          <w:color w:val="000000"/>
          <w:sz w:val="21"/>
          <w:szCs w:val="21"/>
        </w:rPr>
        <w:t xml:space="preserve">&gt; </w:t>
      </w:r>
      <w:r w:rsidRPr="00E0322B">
        <w:rPr>
          <w:rFonts w:ascii="Verdana" w:hAnsi="Verdana"/>
          <w:color w:val="000000"/>
          <w:sz w:val="21"/>
          <w:szCs w:val="21"/>
        </w:rPr>
        <w:t>节点的所有功能均保留为激活。根据应用程序所使用的功能，您可以从请求管线中移除不用的模块以获得稍许的性能提升。检查每个模块及其功能，并按您的需要自定义它。</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例如，如果您在应用程序中不使用会话状态和输出缓存，则可以从</w:t>
      </w:r>
      <w:r w:rsidRPr="00E0322B">
        <w:rPr>
          <w:rFonts w:ascii="Verdana" w:hAnsi="Verdana"/>
          <w:color w:val="000000"/>
          <w:sz w:val="21"/>
          <w:szCs w:val="21"/>
        </w:rPr>
        <w:t xml:space="preserve"> &lt;</w:t>
      </w:r>
      <w:proofErr w:type="spellStart"/>
      <w:r w:rsidRPr="00E0322B">
        <w:rPr>
          <w:rFonts w:ascii="Verdana" w:hAnsi="Verdana"/>
          <w:color w:val="000000"/>
          <w:sz w:val="21"/>
          <w:szCs w:val="21"/>
        </w:rPr>
        <w:t>httpModules</w:t>
      </w:r>
      <w:proofErr w:type="spellEnd"/>
      <w:r w:rsidRPr="00E0322B">
        <w:rPr>
          <w:rFonts w:ascii="Verdana" w:hAnsi="Verdana"/>
          <w:color w:val="000000"/>
          <w:sz w:val="21"/>
          <w:szCs w:val="21"/>
        </w:rPr>
        <w:t>&gt;</w:t>
      </w:r>
      <w:r w:rsidRPr="00E0322B">
        <w:rPr>
          <w:rFonts w:ascii="Verdana" w:hAnsi="Verdana"/>
          <w:color w:val="000000"/>
          <w:sz w:val="21"/>
          <w:szCs w:val="21"/>
        </w:rPr>
        <w:lastRenderedPageBreak/>
        <w:t>列表中移除它们，以便请求在不执行其他有意义的处理时，不必执行每个模块的进入和离开代码。</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Style w:val="a6"/>
          <w:rFonts w:ascii="Verdana" w:hAnsi="Verdana"/>
          <w:color w:val="000000"/>
          <w:sz w:val="28"/>
          <w:szCs w:val="28"/>
        </w:rPr>
        <w:t xml:space="preserve">4. </w:t>
      </w:r>
      <w:r w:rsidRPr="00E0322B">
        <w:rPr>
          <w:rStyle w:val="a6"/>
          <w:rFonts w:ascii="Verdana" w:hAnsi="Verdana"/>
          <w:color w:val="000000"/>
          <w:sz w:val="28"/>
          <w:szCs w:val="28"/>
        </w:rPr>
        <w:t>一定要禁用调试模式</w:t>
      </w:r>
      <w:r w:rsidRPr="00E0322B">
        <w:rPr>
          <w:rStyle w:val="a6"/>
          <w:rFonts w:ascii="Verdana" w:hAnsi="Verdana"/>
          <w:color w:val="000000"/>
          <w:sz w:val="28"/>
          <w:szCs w:val="28"/>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在部署生产应用程序或进行任何性能测量之前，始终记住禁用调试模式。如果启用了调试模式，应用程序的性能可能受到非常大的影响。</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Style w:val="a6"/>
          <w:rFonts w:ascii="Verdana" w:hAnsi="Verdana"/>
          <w:color w:val="000000"/>
          <w:sz w:val="28"/>
          <w:szCs w:val="28"/>
        </w:rPr>
        <w:t xml:space="preserve">5. </w:t>
      </w:r>
      <w:r w:rsidRPr="00E0322B">
        <w:rPr>
          <w:rStyle w:val="a6"/>
          <w:rFonts w:ascii="Verdana" w:hAnsi="Verdana"/>
          <w:color w:val="000000"/>
          <w:sz w:val="28"/>
          <w:szCs w:val="28"/>
        </w:rPr>
        <w:t>对于广泛依赖外部资源的应用程序，请考虑在多处理器计算机上启用网络园艺</w:t>
      </w:r>
      <w:r w:rsidRPr="00E0322B">
        <w:rPr>
          <w:rStyle w:val="a6"/>
          <w:rFonts w:ascii="Verdana" w:hAnsi="Verdana"/>
          <w:color w:val="000000"/>
          <w:sz w:val="28"/>
          <w:szCs w:val="28"/>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w:t>
      </w:r>
      <w:r w:rsidRPr="00E0322B">
        <w:rPr>
          <w:rFonts w:ascii="Verdana" w:hAnsi="Verdana"/>
          <w:color w:val="000000"/>
          <w:sz w:val="21"/>
          <w:szCs w:val="21"/>
        </w:rPr>
        <w:t xml:space="preserve">ASP.NET </w:t>
      </w:r>
      <w:r w:rsidRPr="00E0322B">
        <w:rPr>
          <w:rFonts w:ascii="Verdana" w:hAnsi="Verdana"/>
          <w:color w:val="000000"/>
          <w:sz w:val="21"/>
          <w:szCs w:val="21"/>
        </w:rPr>
        <w:t>进程模型帮助启用多处理器计算机上的可缩放性，将工作分发给多个进程（每个</w:t>
      </w:r>
      <w:r w:rsidRPr="00E0322B">
        <w:rPr>
          <w:rFonts w:ascii="Verdana" w:hAnsi="Verdana"/>
          <w:color w:val="000000"/>
          <w:sz w:val="21"/>
          <w:szCs w:val="21"/>
        </w:rPr>
        <w:t xml:space="preserve"> CPU </w:t>
      </w:r>
      <w:r w:rsidRPr="00E0322B">
        <w:rPr>
          <w:rFonts w:ascii="Verdana" w:hAnsi="Verdana"/>
          <w:color w:val="000000"/>
          <w:sz w:val="21"/>
          <w:szCs w:val="21"/>
        </w:rPr>
        <w:t>一个），并且每个进程都将处理器关系设置为其</w:t>
      </w:r>
      <w:r w:rsidRPr="00E0322B">
        <w:rPr>
          <w:rFonts w:ascii="Verdana" w:hAnsi="Verdana"/>
          <w:color w:val="000000"/>
          <w:sz w:val="21"/>
          <w:szCs w:val="21"/>
        </w:rPr>
        <w:t xml:space="preserve"> CPU</w:t>
      </w:r>
      <w:r w:rsidRPr="00E0322B">
        <w:rPr>
          <w:rFonts w:ascii="Verdana" w:hAnsi="Verdana"/>
          <w:color w:val="000000"/>
          <w:sz w:val="21"/>
          <w:szCs w:val="21"/>
        </w:rPr>
        <w:t>。此技术称为网络园艺。如果应用程序使用较慢的数据库服务器或调用具有外部依赖项的</w:t>
      </w:r>
      <w:r w:rsidRPr="00E0322B">
        <w:rPr>
          <w:rFonts w:ascii="Verdana" w:hAnsi="Verdana"/>
          <w:color w:val="000000"/>
          <w:sz w:val="21"/>
          <w:szCs w:val="21"/>
        </w:rPr>
        <w:t xml:space="preserve"> COM </w:t>
      </w:r>
      <w:r w:rsidRPr="00E0322B">
        <w:rPr>
          <w:rFonts w:ascii="Verdana" w:hAnsi="Verdana"/>
          <w:color w:val="000000"/>
          <w:sz w:val="21"/>
          <w:szCs w:val="21"/>
        </w:rPr>
        <w:t>对象（这里只是提及两种可能性），则为您的应用程序启用网络园艺是有益的。但是，在决定启用网络园艺之前，您应该测试应用程序在网络园中的执行情况。</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Style w:val="a6"/>
          <w:sz w:val="21"/>
          <w:szCs w:val="21"/>
        </w:rPr>
        <w:br/>
      </w:r>
      <w:r w:rsidRPr="00E0322B">
        <w:rPr>
          <w:rStyle w:val="a6"/>
          <w:rFonts w:ascii="Verdana" w:hAnsi="Verdana"/>
          <w:color w:val="000000"/>
          <w:sz w:val="28"/>
          <w:szCs w:val="28"/>
        </w:rPr>
        <w:t xml:space="preserve">6. </w:t>
      </w:r>
      <w:r w:rsidRPr="00E0322B">
        <w:rPr>
          <w:rStyle w:val="a6"/>
          <w:rFonts w:ascii="Verdana" w:hAnsi="Verdana"/>
          <w:color w:val="000000"/>
          <w:sz w:val="28"/>
          <w:szCs w:val="28"/>
        </w:rPr>
        <w:t>只要可能，就缓存数据和页输出</w:t>
      </w:r>
      <w:r w:rsidRPr="00E0322B">
        <w:rPr>
          <w:rStyle w:val="a6"/>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w:t>
      </w:r>
      <w:r w:rsidRPr="00E0322B">
        <w:rPr>
          <w:rFonts w:ascii="Verdana" w:hAnsi="Verdana"/>
          <w:color w:val="000000"/>
          <w:sz w:val="21"/>
          <w:szCs w:val="21"/>
        </w:rPr>
        <w:t xml:space="preserve">ASP.NET </w:t>
      </w:r>
      <w:r w:rsidRPr="00E0322B">
        <w:rPr>
          <w:rFonts w:ascii="Verdana" w:hAnsi="Verdana"/>
          <w:color w:val="000000"/>
          <w:sz w:val="21"/>
          <w:szCs w:val="21"/>
        </w:rPr>
        <w:t>提供了一些简单的机制，它们会在不需要为每个页请求动态计算页输出或数据时缓存这些页输出或数据。另外，通过设计要进行缓存的页和数据请求（特别是在站点中预期将有较大通讯量的区域），可以优化这些页的性能。与</w:t>
      </w:r>
      <w:r w:rsidRPr="00E0322B">
        <w:rPr>
          <w:rFonts w:ascii="Verdana" w:hAnsi="Verdana"/>
          <w:color w:val="000000"/>
          <w:sz w:val="21"/>
          <w:szCs w:val="21"/>
        </w:rPr>
        <w:t xml:space="preserve"> .NET Framework </w:t>
      </w:r>
      <w:r w:rsidRPr="00E0322B">
        <w:rPr>
          <w:rFonts w:ascii="Verdana" w:hAnsi="Verdana"/>
          <w:color w:val="000000"/>
          <w:sz w:val="21"/>
          <w:szCs w:val="21"/>
        </w:rPr>
        <w:t>的任何</w:t>
      </w:r>
      <w:r w:rsidRPr="00E0322B">
        <w:rPr>
          <w:rFonts w:ascii="Verdana" w:hAnsi="Verdana"/>
          <w:color w:val="000000"/>
          <w:sz w:val="21"/>
          <w:szCs w:val="21"/>
        </w:rPr>
        <w:t xml:space="preserve"> Web </w:t>
      </w:r>
      <w:r w:rsidRPr="00E0322B">
        <w:rPr>
          <w:rFonts w:ascii="Verdana" w:hAnsi="Verdana"/>
          <w:color w:val="000000"/>
          <w:sz w:val="21"/>
          <w:szCs w:val="21"/>
        </w:rPr>
        <w:t>窗体功能相比，适当地使用缓存可以更好的提高站点的性能，有时这种提高是超数量级的。</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使用</w:t>
      </w:r>
      <w:r w:rsidRPr="00E0322B">
        <w:rPr>
          <w:rFonts w:ascii="Verdana" w:hAnsi="Verdana"/>
          <w:color w:val="000000"/>
          <w:sz w:val="21"/>
          <w:szCs w:val="21"/>
        </w:rPr>
        <w:t xml:space="preserve"> ASP.NET </w:t>
      </w:r>
      <w:r w:rsidRPr="00E0322B">
        <w:rPr>
          <w:rFonts w:ascii="Verdana" w:hAnsi="Verdana"/>
          <w:color w:val="000000"/>
          <w:sz w:val="21"/>
          <w:szCs w:val="21"/>
        </w:rPr>
        <w:t>缓存机制有两点需要注意。首先，不要缓存太多项。缓存每个项均有开销，特别是在内存使用方面。不要缓存容易重新计算和很少使用的项。其次，给缓存的项分配的有效期不要太短。很快到期的项会导致缓存中不必要的周转，并且经常导致更多的代码清除和垃圾回收工作。若关心此问题，请监视与</w:t>
      </w:r>
      <w:r w:rsidRPr="00E0322B">
        <w:rPr>
          <w:rFonts w:ascii="Verdana" w:hAnsi="Verdana"/>
          <w:color w:val="000000"/>
          <w:sz w:val="21"/>
          <w:szCs w:val="21"/>
        </w:rPr>
        <w:t xml:space="preserve"> ASP.NET Applications </w:t>
      </w:r>
      <w:r w:rsidRPr="00E0322B">
        <w:rPr>
          <w:rFonts w:ascii="Verdana" w:hAnsi="Verdana"/>
          <w:color w:val="000000"/>
          <w:sz w:val="21"/>
          <w:szCs w:val="21"/>
        </w:rPr>
        <w:t>性能对象关联的</w:t>
      </w:r>
      <w:r w:rsidRPr="00E0322B">
        <w:rPr>
          <w:rFonts w:ascii="Verdana" w:hAnsi="Verdana"/>
          <w:color w:val="000000"/>
          <w:sz w:val="21"/>
          <w:szCs w:val="21"/>
        </w:rPr>
        <w:t xml:space="preserve"> Cache Total Turnover Rate </w:t>
      </w:r>
      <w:r w:rsidRPr="00E0322B">
        <w:rPr>
          <w:rFonts w:ascii="Verdana" w:hAnsi="Verdana"/>
          <w:color w:val="000000"/>
          <w:sz w:val="21"/>
          <w:szCs w:val="21"/>
        </w:rPr>
        <w:t>性能计数器。高周转率可能说明存在问题，</w:t>
      </w:r>
      <w:proofErr w:type="gramStart"/>
      <w:r w:rsidRPr="00E0322B">
        <w:rPr>
          <w:rFonts w:ascii="Verdana" w:hAnsi="Verdana"/>
          <w:color w:val="000000"/>
          <w:sz w:val="21"/>
          <w:szCs w:val="21"/>
        </w:rPr>
        <w:t>特别是当项在</w:t>
      </w:r>
      <w:proofErr w:type="gramEnd"/>
      <w:r w:rsidRPr="00E0322B">
        <w:rPr>
          <w:rFonts w:ascii="Verdana" w:hAnsi="Verdana"/>
          <w:color w:val="000000"/>
          <w:sz w:val="21"/>
          <w:szCs w:val="21"/>
        </w:rPr>
        <w:t>到期前被移除时。这也称作内存压力。</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Style w:val="a6"/>
          <w:rFonts w:ascii="Verdana" w:hAnsi="Verdana"/>
          <w:color w:val="000000"/>
          <w:sz w:val="28"/>
          <w:szCs w:val="28"/>
        </w:rPr>
        <w:t xml:space="preserve">7. </w:t>
      </w:r>
      <w:r w:rsidRPr="00E0322B">
        <w:rPr>
          <w:rStyle w:val="a6"/>
          <w:rFonts w:ascii="Verdana" w:hAnsi="Verdana"/>
          <w:color w:val="000000"/>
          <w:sz w:val="28"/>
          <w:szCs w:val="28"/>
        </w:rPr>
        <w:t>选择适合页面或应用程序的数据查看机制</w:t>
      </w:r>
      <w:r w:rsidRPr="00E0322B">
        <w:rPr>
          <w:rStyle w:val="a6"/>
          <w:rFonts w:ascii="Verdana" w:hAnsi="Verdana"/>
          <w:color w:val="000000"/>
          <w:sz w:val="28"/>
          <w:szCs w:val="28"/>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根据您选择在</w:t>
      </w:r>
      <w:r w:rsidRPr="00E0322B">
        <w:rPr>
          <w:rFonts w:ascii="Verdana" w:hAnsi="Verdana"/>
          <w:color w:val="000000"/>
          <w:sz w:val="21"/>
          <w:szCs w:val="21"/>
        </w:rPr>
        <w:t xml:space="preserve"> Web </w:t>
      </w:r>
      <w:r w:rsidRPr="00E0322B">
        <w:rPr>
          <w:rFonts w:ascii="Verdana" w:hAnsi="Verdana"/>
          <w:color w:val="000000"/>
          <w:sz w:val="21"/>
          <w:szCs w:val="21"/>
        </w:rPr>
        <w:t>窗体</w:t>
      </w:r>
      <w:proofErr w:type="gramStart"/>
      <w:r w:rsidRPr="00E0322B">
        <w:rPr>
          <w:rFonts w:ascii="Verdana" w:hAnsi="Verdana"/>
          <w:color w:val="000000"/>
          <w:sz w:val="21"/>
          <w:szCs w:val="21"/>
        </w:rPr>
        <w:t>页显示</w:t>
      </w:r>
      <w:proofErr w:type="gramEnd"/>
      <w:r w:rsidRPr="00E0322B">
        <w:rPr>
          <w:rFonts w:ascii="Verdana" w:hAnsi="Verdana"/>
          <w:color w:val="000000"/>
          <w:sz w:val="21"/>
          <w:szCs w:val="21"/>
        </w:rPr>
        <w:t>数据的方式，在便利和性能之间常常存在着重要的权衡。例如，</w:t>
      </w:r>
      <w:proofErr w:type="spellStart"/>
      <w:r w:rsidRPr="00E0322B">
        <w:rPr>
          <w:rFonts w:ascii="Verdana" w:hAnsi="Verdana"/>
          <w:color w:val="000000"/>
          <w:sz w:val="21"/>
          <w:szCs w:val="21"/>
        </w:rPr>
        <w:t>DataGrid</w:t>
      </w:r>
      <w:proofErr w:type="spellEnd"/>
      <w:r w:rsidRPr="00E0322B">
        <w:rPr>
          <w:rFonts w:ascii="Verdana" w:hAnsi="Verdana"/>
          <w:color w:val="000000"/>
          <w:sz w:val="21"/>
          <w:szCs w:val="21"/>
        </w:rPr>
        <w:t xml:space="preserve"> Web </w:t>
      </w:r>
      <w:r w:rsidRPr="00E0322B">
        <w:rPr>
          <w:rFonts w:ascii="Verdana" w:hAnsi="Verdana"/>
          <w:color w:val="000000"/>
          <w:sz w:val="21"/>
          <w:szCs w:val="21"/>
        </w:rPr>
        <w:t>服务器控件可能是一种显示数据的方便快捷的方法，但就性能而言它的开销常常是最大的。在某些简单的情况下，您通过生成适当的</w:t>
      </w:r>
      <w:r w:rsidRPr="00E0322B">
        <w:rPr>
          <w:rFonts w:ascii="Verdana" w:hAnsi="Verdana"/>
          <w:color w:val="000000"/>
          <w:sz w:val="21"/>
          <w:szCs w:val="21"/>
        </w:rPr>
        <w:t xml:space="preserve"> HTML </w:t>
      </w:r>
      <w:r w:rsidRPr="00E0322B">
        <w:rPr>
          <w:rFonts w:ascii="Verdana" w:hAnsi="Verdana"/>
          <w:color w:val="000000"/>
          <w:sz w:val="21"/>
          <w:szCs w:val="21"/>
        </w:rPr>
        <w:t>自己呈现数据可能很有效，但是自定义和浏览器</w:t>
      </w:r>
      <w:proofErr w:type="gramStart"/>
      <w:r w:rsidRPr="00E0322B">
        <w:rPr>
          <w:rFonts w:ascii="Verdana" w:hAnsi="Verdana"/>
          <w:color w:val="000000"/>
          <w:sz w:val="21"/>
          <w:szCs w:val="21"/>
        </w:rPr>
        <w:t>定向会</w:t>
      </w:r>
      <w:proofErr w:type="gramEnd"/>
      <w:r w:rsidRPr="00E0322B">
        <w:rPr>
          <w:rFonts w:ascii="Verdana" w:hAnsi="Verdana"/>
          <w:color w:val="000000"/>
          <w:sz w:val="21"/>
          <w:szCs w:val="21"/>
        </w:rPr>
        <w:t>很快</w:t>
      </w:r>
      <w:proofErr w:type="gramStart"/>
      <w:r w:rsidRPr="00E0322B">
        <w:rPr>
          <w:rFonts w:ascii="Verdana" w:hAnsi="Verdana"/>
          <w:color w:val="000000"/>
          <w:sz w:val="21"/>
          <w:szCs w:val="21"/>
        </w:rPr>
        <w:t>抵销</w:t>
      </w:r>
      <w:proofErr w:type="gramEnd"/>
      <w:r w:rsidRPr="00E0322B">
        <w:rPr>
          <w:rFonts w:ascii="Verdana" w:hAnsi="Verdana"/>
          <w:color w:val="000000"/>
          <w:sz w:val="21"/>
          <w:szCs w:val="21"/>
        </w:rPr>
        <w:t>所获得的额外功效。</w:t>
      </w:r>
      <w:r w:rsidRPr="00E0322B">
        <w:rPr>
          <w:rFonts w:ascii="Verdana" w:hAnsi="Verdana"/>
          <w:color w:val="000000"/>
          <w:sz w:val="21"/>
          <w:szCs w:val="21"/>
        </w:rPr>
        <w:t xml:space="preserve">Repeater Web </w:t>
      </w:r>
      <w:r w:rsidRPr="00E0322B">
        <w:rPr>
          <w:rFonts w:ascii="Verdana" w:hAnsi="Verdana"/>
          <w:color w:val="000000"/>
          <w:sz w:val="21"/>
          <w:szCs w:val="21"/>
        </w:rPr>
        <w:t>服务器控件是便利和性能的折衷。它高效、可自定义且可编程。</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Style w:val="a6"/>
          <w:rFonts w:ascii="Verdana" w:hAnsi="Verdana"/>
          <w:color w:val="000000"/>
          <w:sz w:val="28"/>
          <w:szCs w:val="28"/>
        </w:rPr>
        <w:lastRenderedPageBreak/>
        <w:t xml:space="preserve">8. </w:t>
      </w:r>
      <w:r w:rsidRPr="00E0322B">
        <w:rPr>
          <w:rStyle w:val="a6"/>
          <w:rFonts w:ascii="Verdana" w:hAnsi="Verdana"/>
          <w:color w:val="000000"/>
          <w:sz w:val="28"/>
          <w:szCs w:val="28"/>
        </w:rPr>
        <w:t>将</w:t>
      </w:r>
      <w:r w:rsidRPr="00E0322B">
        <w:rPr>
          <w:rStyle w:val="a6"/>
          <w:rFonts w:ascii="Verdana" w:hAnsi="Verdana"/>
          <w:color w:val="000000"/>
          <w:sz w:val="28"/>
          <w:szCs w:val="28"/>
        </w:rPr>
        <w:t xml:space="preserve"> </w:t>
      </w:r>
      <w:proofErr w:type="spellStart"/>
      <w:r w:rsidRPr="00E0322B">
        <w:rPr>
          <w:rStyle w:val="a6"/>
          <w:rFonts w:ascii="Verdana" w:hAnsi="Verdana"/>
          <w:color w:val="000000"/>
          <w:sz w:val="28"/>
          <w:szCs w:val="28"/>
        </w:rPr>
        <w:t>SqlDataReader</w:t>
      </w:r>
      <w:proofErr w:type="spellEnd"/>
      <w:r w:rsidRPr="00E0322B">
        <w:rPr>
          <w:rStyle w:val="a6"/>
          <w:rFonts w:ascii="Verdana" w:hAnsi="Verdana"/>
          <w:color w:val="000000"/>
          <w:sz w:val="28"/>
          <w:szCs w:val="28"/>
        </w:rPr>
        <w:t xml:space="preserve"> </w:t>
      </w:r>
      <w:proofErr w:type="gramStart"/>
      <w:r w:rsidRPr="00E0322B">
        <w:rPr>
          <w:rStyle w:val="a6"/>
          <w:rFonts w:ascii="Verdana" w:hAnsi="Verdana"/>
          <w:color w:val="000000"/>
          <w:sz w:val="28"/>
          <w:szCs w:val="28"/>
        </w:rPr>
        <w:t>类用于</w:t>
      </w:r>
      <w:proofErr w:type="gramEnd"/>
      <w:r w:rsidRPr="00E0322B">
        <w:rPr>
          <w:rStyle w:val="a6"/>
          <w:rFonts w:ascii="Verdana" w:hAnsi="Verdana"/>
          <w:color w:val="000000"/>
          <w:sz w:val="28"/>
          <w:szCs w:val="28"/>
        </w:rPr>
        <w:t>快速只</w:t>
      </w:r>
      <w:proofErr w:type="gramStart"/>
      <w:r w:rsidRPr="00E0322B">
        <w:rPr>
          <w:rStyle w:val="a6"/>
          <w:rFonts w:ascii="Verdana" w:hAnsi="Verdana"/>
          <w:color w:val="000000"/>
          <w:sz w:val="28"/>
          <w:szCs w:val="28"/>
        </w:rPr>
        <w:t>进数据</w:t>
      </w:r>
      <w:proofErr w:type="gramEnd"/>
      <w:r w:rsidRPr="00E0322B">
        <w:rPr>
          <w:rStyle w:val="a6"/>
          <w:rFonts w:ascii="Verdana" w:hAnsi="Verdana"/>
          <w:color w:val="000000"/>
          <w:sz w:val="28"/>
          <w:szCs w:val="28"/>
        </w:rPr>
        <w:t>游标</w:t>
      </w:r>
      <w:r w:rsidRPr="00E0322B">
        <w:rPr>
          <w:rStyle w:val="a6"/>
          <w:rFonts w:ascii="Verdana" w:hAnsi="Verdana"/>
          <w:color w:val="000000"/>
          <w:sz w:val="28"/>
          <w:szCs w:val="28"/>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w:t>
      </w:r>
      <w:proofErr w:type="spellStart"/>
      <w:r w:rsidRPr="00E0322B">
        <w:rPr>
          <w:rFonts w:ascii="Verdana" w:hAnsi="Verdana"/>
          <w:color w:val="000000"/>
          <w:sz w:val="21"/>
          <w:szCs w:val="21"/>
        </w:rPr>
        <w:t>SqlDataReader</w:t>
      </w:r>
      <w:proofErr w:type="spellEnd"/>
      <w:r w:rsidRPr="00E0322B">
        <w:rPr>
          <w:rFonts w:ascii="Verdana" w:hAnsi="Verdana"/>
          <w:color w:val="000000"/>
          <w:sz w:val="21"/>
          <w:szCs w:val="21"/>
        </w:rPr>
        <w:t xml:space="preserve"> </w:t>
      </w:r>
      <w:r w:rsidRPr="00E0322B">
        <w:rPr>
          <w:rFonts w:ascii="Verdana" w:hAnsi="Verdana"/>
          <w:color w:val="000000"/>
          <w:sz w:val="21"/>
          <w:szCs w:val="21"/>
        </w:rPr>
        <w:t>类提供了一种读取从</w:t>
      </w:r>
      <w:r w:rsidRPr="00E0322B">
        <w:rPr>
          <w:rFonts w:ascii="Verdana" w:hAnsi="Verdana"/>
          <w:color w:val="000000"/>
          <w:sz w:val="21"/>
          <w:szCs w:val="21"/>
        </w:rPr>
        <w:t xml:space="preserve"> SQL Server </w:t>
      </w:r>
      <w:r w:rsidRPr="00E0322B">
        <w:rPr>
          <w:rFonts w:ascii="Verdana" w:hAnsi="Verdana"/>
          <w:color w:val="000000"/>
          <w:sz w:val="21"/>
          <w:szCs w:val="21"/>
        </w:rPr>
        <w:t>数据库检索的只进数据流的方法。如果当创建</w:t>
      </w:r>
      <w:r w:rsidRPr="00E0322B">
        <w:rPr>
          <w:rFonts w:ascii="Verdana" w:hAnsi="Verdana"/>
          <w:color w:val="000000"/>
          <w:sz w:val="21"/>
          <w:szCs w:val="21"/>
        </w:rPr>
        <w:t xml:space="preserve"> ASP.NET </w:t>
      </w:r>
      <w:r w:rsidRPr="00E0322B">
        <w:rPr>
          <w:rFonts w:ascii="Verdana" w:hAnsi="Verdana"/>
          <w:color w:val="000000"/>
          <w:sz w:val="21"/>
          <w:szCs w:val="21"/>
        </w:rPr>
        <w:t>应用程序时出现允许您使用它的情况，则</w:t>
      </w:r>
      <w:r w:rsidRPr="00E0322B">
        <w:rPr>
          <w:rFonts w:ascii="Verdana" w:hAnsi="Verdana"/>
          <w:color w:val="000000"/>
          <w:sz w:val="21"/>
          <w:szCs w:val="21"/>
        </w:rPr>
        <w:t xml:space="preserve"> </w:t>
      </w:r>
      <w:proofErr w:type="spellStart"/>
      <w:r w:rsidRPr="00E0322B">
        <w:rPr>
          <w:rFonts w:ascii="Verdana" w:hAnsi="Verdana"/>
          <w:color w:val="000000"/>
          <w:sz w:val="21"/>
          <w:szCs w:val="21"/>
        </w:rPr>
        <w:t>SqlDataReader</w:t>
      </w:r>
      <w:proofErr w:type="spellEnd"/>
      <w:r w:rsidRPr="00E0322B">
        <w:rPr>
          <w:rFonts w:ascii="Verdana" w:hAnsi="Verdana"/>
          <w:color w:val="000000"/>
          <w:sz w:val="21"/>
          <w:szCs w:val="21"/>
        </w:rPr>
        <w:t xml:space="preserve"> </w:t>
      </w:r>
      <w:r w:rsidRPr="00E0322B">
        <w:rPr>
          <w:rFonts w:ascii="Verdana" w:hAnsi="Verdana"/>
          <w:color w:val="000000"/>
          <w:sz w:val="21"/>
          <w:szCs w:val="21"/>
        </w:rPr>
        <w:t>类提供比</w:t>
      </w:r>
      <w:r w:rsidRPr="00E0322B">
        <w:rPr>
          <w:rFonts w:ascii="Verdana" w:hAnsi="Verdana"/>
          <w:color w:val="000000"/>
          <w:sz w:val="21"/>
          <w:szCs w:val="21"/>
        </w:rPr>
        <w:t xml:space="preserve"> </w:t>
      </w:r>
      <w:proofErr w:type="spellStart"/>
      <w:r w:rsidRPr="00E0322B">
        <w:rPr>
          <w:rFonts w:ascii="Verdana" w:hAnsi="Verdana"/>
          <w:color w:val="000000"/>
          <w:sz w:val="21"/>
          <w:szCs w:val="21"/>
        </w:rPr>
        <w:t>DataSet</w:t>
      </w:r>
      <w:proofErr w:type="spellEnd"/>
      <w:r w:rsidRPr="00E0322B">
        <w:rPr>
          <w:rFonts w:ascii="Verdana" w:hAnsi="Verdana"/>
          <w:color w:val="000000"/>
          <w:sz w:val="21"/>
          <w:szCs w:val="21"/>
        </w:rPr>
        <w:t xml:space="preserve"> </w:t>
      </w:r>
      <w:r w:rsidRPr="00E0322B">
        <w:rPr>
          <w:rFonts w:ascii="Verdana" w:hAnsi="Verdana"/>
          <w:color w:val="000000"/>
          <w:sz w:val="21"/>
          <w:szCs w:val="21"/>
        </w:rPr>
        <w:t>类更高的性能。情况之所以这样，是因为</w:t>
      </w:r>
      <w:r w:rsidRPr="00E0322B">
        <w:rPr>
          <w:rFonts w:ascii="Verdana" w:hAnsi="Verdana"/>
          <w:color w:val="000000"/>
          <w:sz w:val="21"/>
          <w:szCs w:val="21"/>
        </w:rPr>
        <w:t xml:space="preserve"> </w:t>
      </w:r>
      <w:proofErr w:type="spellStart"/>
      <w:r w:rsidRPr="00E0322B">
        <w:rPr>
          <w:rFonts w:ascii="Verdana" w:hAnsi="Verdana"/>
          <w:color w:val="000000"/>
          <w:sz w:val="21"/>
          <w:szCs w:val="21"/>
        </w:rPr>
        <w:t>SqlDataReader</w:t>
      </w:r>
      <w:proofErr w:type="spellEnd"/>
      <w:r w:rsidRPr="00E0322B">
        <w:rPr>
          <w:rFonts w:ascii="Verdana" w:hAnsi="Verdana"/>
          <w:color w:val="000000"/>
          <w:sz w:val="21"/>
          <w:szCs w:val="21"/>
        </w:rPr>
        <w:t xml:space="preserve"> </w:t>
      </w:r>
      <w:r w:rsidRPr="00E0322B">
        <w:rPr>
          <w:rFonts w:ascii="Verdana" w:hAnsi="Verdana"/>
          <w:color w:val="000000"/>
          <w:sz w:val="21"/>
          <w:szCs w:val="21"/>
        </w:rPr>
        <w:t>使用</w:t>
      </w:r>
      <w:r w:rsidRPr="00E0322B">
        <w:rPr>
          <w:rFonts w:ascii="Verdana" w:hAnsi="Verdana"/>
          <w:color w:val="000000"/>
          <w:sz w:val="21"/>
          <w:szCs w:val="21"/>
        </w:rPr>
        <w:t xml:space="preserve"> SQL Server </w:t>
      </w:r>
      <w:r w:rsidRPr="00E0322B">
        <w:rPr>
          <w:rFonts w:ascii="Verdana" w:hAnsi="Verdana"/>
          <w:color w:val="000000"/>
          <w:sz w:val="21"/>
          <w:szCs w:val="21"/>
        </w:rPr>
        <w:t>的本机网络数据传输格式从数据库连接直接读取数据。另外，</w:t>
      </w:r>
      <w:proofErr w:type="spellStart"/>
      <w:r w:rsidRPr="00E0322B">
        <w:rPr>
          <w:rFonts w:ascii="Verdana" w:hAnsi="Verdana"/>
          <w:color w:val="000000"/>
          <w:sz w:val="21"/>
          <w:szCs w:val="21"/>
        </w:rPr>
        <w:t>SqlDataReader</w:t>
      </w:r>
      <w:proofErr w:type="spellEnd"/>
      <w:r w:rsidRPr="00E0322B">
        <w:rPr>
          <w:rFonts w:ascii="Verdana" w:hAnsi="Verdana"/>
          <w:color w:val="000000"/>
          <w:sz w:val="21"/>
          <w:szCs w:val="21"/>
        </w:rPr>
        <w:t xml:space="preserve"> </w:t>
      </w:r>
      <w:proofErr w:type="gramStart"/>
      <w:r w:rsidRPr="00E0322B">
        <w:rPr>
          <w:rFonts w:ascii="Verdana" w:hAnsi="Verdana"/>
          <w:color w:val="000000"/>
          <w:sz w:val="21"/>
          <w:szCs w:val="21"/>
        </w:rPr>
        <w:t>类实现</w:t>
      </w:r>
      <w:proofErr w:type="gramEnd"/>
      <w:r w:rsidRPr="00E0322B">
        <w:rPr>
          <w:rFonts w:ascii="Verdana" w:hAnsi="Verdana"/>
          <w:color w:val="000000"/>
          <w:sz w:val="21"/>
          <w:szCs w:val="21"/>
        </w:rPr>
        <w:t xml:space="preserve"> </w:t>
      </w:r>
      <w:proofErr w:type="spellStart"/>
      <w:r w:rsidRPr="00E0322B">
        <w:rPr>
          <w:rFonts w:ascii="Verdana" w:hAnsi="Verdana"/>
          <w:color w:val="000000"/>
          <w:sz w:val="21"/>
          <w:szCs w:val="21"/>
        </w:rPr>
        <w:t>IEnumerable</w:t>
      </w:r>
      <w:proofErr w:type="spellEnd"/>
      <w:r w:rsidRPr="00E0322B">
        <w:rPr>
          <w:rFonts w:ascii="Verdana" w:hAnsi="Verdana"/>
          <w:color w:val="000000"/>
          <w:sz w:val="21"/>
          <w:szCs w:val="21"/>
        </w:rPr>
        <w:t xml:space="preserve"> </w:t>
      </w:r>
      <w:r w:rsidRPr="00E0322B">
        <w:rPr>
          <w:rFonts w:ascii="Verdana" w:hAnsi="Verdana"/>
          <w:color w:val="000000"/>
          <w:sz w:val="21"/>
          <w:szCs w:val="21"/>
        </w:rPr>
        <w:t>接口，该接口也允许您将数据绑定到服务器控件。有关更多信息，请参见</w:t>
      </w:r>
      <w:r w:rsidRPr="00E0322B">
        <w:rPr>
          <w:rFonts w:ascii="Verdana" w:hAnsi="Verdana"/>
          <w:color w:val="000000"/>
          <w:sz w:val="21"/>
          <w:szCs w:val="21"/>
        </w:rPr>
        <w:t xml:space="preserve"> </w:t>
      </w:r>
      <w:proofErr w:type="spellStart"/>
      <w:r w:rsidRPr="00E0322B">
        <w:rPr>
          <w:rFonts w:ascii="Verdana" w:hAnsi="Verdana"/>
          <w:color w:val="000000"/>
          <w:sz w:val="21"/>
          <w:szCs w:val="21"/>
        </w:rPr>
        <w:t>SqlDataReader</w:t>
      </w:r>
      <w:proofErr w:type="spellEnd"/>
      <w:r w:rsidRPr="00E0322B">
        <w:rPr>
          <w:rFonts w:ascii="Verdana" w:hAnsi="Verdana"/>
          <w:color w:val="000000"/>
          <w:sz w:val="21"/>
          <w:szCs w:val="21"/>
        </w:rPr>
        <w:t xml:space="preserve"> </w:t>
      </w:r>
      <w:r w:rsidRPr="00E0322B">
        <w:rPr>
          <w:rFonts w:ascii="Verdana" w:hAnsi="Verdana"/>
          <w:color w:val="000000"/>
          <w:sz w:val="21"/>
          <w:szCs w:val="21"/>
        </w:rPr>
        <w:t>类。有关</w:t>
      </w:r>
      <w:r w:rsidRPr="00E0322B">
        <w:rPr>
          <w:rFonts w:ascii="Verdana" w:hAnsi="Verdana"/>
          <w:color w:val="000000"/>
          <w:sz w:val="21"/>
          <w:szCs w:val="21"/>
        </w:rPr>
        <w:t xml:space="preserve"> ASP.NET </w:t>
      </w:r>
      <w:r w:rsidRPr="00E0322B">
        <w:rPr>
          <w:rFonts w:ascii="Verdana" w:hAnsi="Verdana"/>
          <w:color w:val="000000"/>
          <w:sz w:val="21"/>
          <w:szCs w:val="21"/>
        </w:rPr>
        <w:t>如何访问数据的信息，请参见通过</w:t>
      </w:r>
      <w:r w:rsidRPr="00E0322B">
        <w:rPr>
          <w:rFonts w:ascii="Verdana" w:hAnsi="Verdana"/>
          <w:color w:val="000000"/>
          <w:sz w:val="21"/>
          <w:szCs w:val="21"/>
        </w:rPr>
        <w:t xml:space="preserve"> ASP.NET </w:t>
      </w:r>
      <w:r w:rsidRPr="00E0322B">
        <w:rPr>
          <w:rFonts w:ascii="Verdana" w:hAnsi="Verdana"/>
          <w:color w:val="000000"/>
          <w:sz w:val="21"/>
          <w:szCs w:val="21"/>
        </w:rPr>
        <w:t>访问数据。</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Style w:val="a6"/>
          <w:rFonts w:ascii="Verdana" w:hAnsi="Verdana"/>
          <w:color w:val="000000"/>
          <w:sz w:val="28"/>
          <w:szCs w:val="28"/>
        </w:rPr>
        <w:t xml:space="preserve">9. </w:t>
      </w:r>
      <w:r w:rsidRPr="00E0322B">
        <w:rPr>
          <w:rStyle w:val="a6"/>
          <w:rFonts w:ascii="Verdana" w:hAnsi="Verdana"/>
          <w:color w:val="000000"/>
          <w:sz w:val="28"/>
          <w:szCs w:val="28"/>
        </w:rPr>
        <w:t>将</w:t>
      </w:r>
      <w:r w:rsidRPr="00E0322B">
        <w:rPr>
          <w:rStyle w:val="a6"/>
          <w:rFonts w:ascii="Verdana" w:hAnsi="Verdana"/>
          <w:color w:val="000000"/>
          <w:sz w:val="28"/>
          <w:szCs w:val="28"/>
        </w:rPr>
        <w:t xml:space="preserve"> SQL Server </w:t>
      </w:r>
      <w:r w:rsidRPr="00E0322B">
        <w:rPr>
          <w:rStyle w:val="a6"/>
          <w:rFonts w:ascii="Verdana" w:hAnsi="Verdana"/>
          <w:color w:val="000000"/>
          <w:sz w:val="28"/>
          <w:szCs w:val="28"/>
        </w:rPr>
        <w:t>存储过程用于数据访问</w:t>
      </w:r>
      <w:r w:rsidRPr="00E0322B">
        <w:rPr>
          <w:rStyle w:val="a6"/>
          <w:rFonts w:ascii="Verdana" w:hAnsi="Verdana"/>
          <w:color w:val="000000"/>
          <w:sz w:val="28"/>
          <w:szCs w:val="28"/>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在</w:t>
      </w:r>
      <w:r w:rsidRPr="00E0322B">
        <w:rPr>
          <w:rFonts w:ascii="Verdana" w:hAnsi="Verdana"/>
          <w:color w:val="000000"/>
          <w:sz w:val="21"/>
          <w:szCs w:val="21"/>
        </w:rPr>
        <w:t xml:space="preserve"> .NET Framework </w:t>
      </w:r>
      <w:r w:rsidRPr="00E0322B">
        <w:rPr>
          <w:rFonts w:ascii="Verdana" w:hAnsi="Verdana"/>
          <w:color w:val="000000"/>
          <w:sz w:val="21"/>
          <w:szCs w:val="21"/>
        </w:rPr>
        <w:t>提供的所有数据访问方法中，基于</w:t>
      </w:r>
      <w:r w:rsidRPr="00E0322B">
        <w:rPr>
          <w:rFonts w:ascii="Verdana" w:hAnsi="Verdana"/>
          <w:color w:val="000000"/>
          <w:sz w:val="21"/>
          <w:szCs w:val="21"/>
        </w:rPr>
        <w:t xml:space="preserve"> SQL Server </w:t>
      </w:r>
      <w:r w:rsidRPr="00E0322B">
        <w:rPr>
          <w:rFonts w:ascii="Verdana" w:hAnsi="Verdana"/>
          <w:color w:val="000000"/>
          <w:sz w:val="21"/>
          <w:szCs w:val="21"/>
        </w:rPr>
        <w:t>的数据访问是生成高性能、可缩放</w:t>
      </w:r>
      <w:r w:rsidRPr="00E0322B">
        <w:rPr>
          <w:rFonts w:ascii="Verdana" w:hAnsi="Verdana"/>
          <w:color w:val="000000"/>
          <w:sz w:val="21"/>
          <w:szCs w:val="21"/>
        </w:rPr>
        <w:t xml:space="preserve"> Web </w:t>
      </w:r>
      <w:r w:rsidRPr="00E0322B">
        <w:rPr>
          <w:rFonts w:ascii="Verdana" w:hAnsi="Verdana"/>
          <w:color w:val="000000"/>
          <w:sz w:val="21"/>
          <w:szCs w:val="21"/>
        </w:rPr>
        <w:t>应用程序的推荐选择。使用托管</w:t>
      </w:r>
      <w:r w:rsidRPr="00E0322B">
        <w:rPr>
          <w:rFonts w:ascii="Verdana" w:hAnsi="Verdana"/>
          <w:color w:val="000000"/>
          <w:sz w:val="21"/>
          <w:szCs w:val="21"/>
        </w:rPr>
        <w:t xml:space="preserve"> SQL Server </w:t>
      </w:r>
      <w:r w:rsidRPr="00E0322B">
        <w:rPr>
          <w:rFonts w:ascii="Verdana" w:hAnsi="Verdana"/>
          <w:color w:val="000000"/>
          <w:sz w:val="21"/>
          <w:szCs w:val="21"/>
        </w:rPr>
        <w:t>提供程序时，可通过使用编译的存储过程而不是特殊查询获得额外的性能提高。</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Style w:val="a6"/>
          <w:rFonts w:ascii="Verdana" w:hAnsi="Verdana"/>
          <w:color w:val="000000"/>
          <w:sz w:val="28"/>
          <w:szCs w:val="28"/>
        </w:rPr>
        <w:t xml:space="preserve">10. </w:t>
      </w:r>
      <w:r w:rsidRPr="00E0322B">
        <w:rPr>
          <w:rStyle w:val="a6"/>
          <w:rFonts w:ascii="Verdana" w:hAnsi="Verdana"/>
          <w:color w:val="000000"/>
          <w:sz w:val="28"/>
          <w:szCs w:val="28"/>
        </w:rPr>
        <w:t>避免单线程单元</w:t>
      </w:r>
      <w:r w:rsidRPr="00E0322B">
        <w:rPr>
          <w:rStyle w:val="a6"/>
          <w:rFonts w:ascii="Verdana" w:hAnsi="Verdana"/>
          <w:color w:val="000000"/>
          <w:sz w:val="28"/>
          <w:szCs w:val="28"/>
        </w:rPr>
        <w:t xml:space="preserve"> (STA) COM </w:t>
      </w:r>
      <w:r w:rsidRPr="00E0322B">
        <w:rPr>
          <w:rStyle w:val="a6"/>
          <w:rFonts w:ascii="Verdana" w:hAnsi="Verdana"/>
          <w:color w:val="000000"/>
          <w:sz w:val="28"/>
          <w:szCs w:val="28"/>
        </w:rPr>
        <w:t>组件</w:t>
      </w:r>
      <w:r w:rsidRPr="00E0322B">
        <w:rPr>
          <w:rStyle w:val="a6"/>
          <w:rFonts w:ascii="Verdana" w:hAnsi="Verdana"/>
          <w:color w:val="000000"/>
          <w:sz w:val="28"/>
          <w:szCs w:val="28"/>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默认情况下，</w:t>
      </w:r>
      <w:r w:rsidRPr="00E0322B">
        <w:rPr>
          <w:rFonts w:ascii="Verdana" w:hAnsi="Verdana"/>
          <w:color w:val="000000"/>
          <w:sz w:val="21"/>
          <w:szCs w:val="21"/>
        </w:rPr>
        <w:t xml:space="preserve">ASP.NET </w:t>
      </w:r>
      <w:r w:rsidRPr="00E0322B">
        <w:rPr>
          <w:rFonts w:ascii="Verdana" w:hAnsi="Verdana"/>
          <w:color w:val="000000"/>
          <w:sz w:val="21"/>
          <w:szCs w:val="21"/>
        </w:rPr>
        <w:t>不允许任何</w:t>
      </w:r>
      <w:r w:rsidRPr="00E0322B">
        <w:rPr>
          <w:rFonts w:ascii="Verdana" w:hAnsi="Verdana"/>
          <w:color w:val="000000"/>
          <w:sz w:val="21"/>
          <w:szCs w:val="21"/>
        </w:rPr>
        <w:t xml:space="preserve"> STA COM </w:t>
      </w:r>
      <w:r w:rsidRPr="00E0322B">
        <w:rPr>
          <w:rFonts w:ascii="Verdana" w:hAnsi="Verdana"/>
          <w:color w:val="000000"/>
          <w:sz w:val="21"/>
          <w:szCs w:val="21"/>
        </w:rPr>
        <w:t>组件在页面内运行。若要运行它们，必须在</w:t>
      </w:r>
      <w:r w:rsidRPr="00E0322B">
        <w:rPr>
          <w:rFonts w:ascii="Verdana" w:hAnsi="Verdana"/>
          <w:color w:val="000000"/>
          <w:sz w:val="21"/>
          <w:szCs w:val="21"/>
        </w:rPr>
        <w:t xml:space="preserve"> .</w:t>
      </w:r>
      <w:proofErr w:type="spellStart"/>
      <w:r w:rsidRPr="00E0322B">
        <w:rPr>
          <w:rFonts w:ascii="Verdana" w:hAnsi="Verdana"/>
          <w:color w:val="000000"/>
          <w:sz w:val="21"/>
          <w:szCs w:val="21"/>
        </w:rPr>
        <w:t>aspx</w:t>
      </w:r>
      <w:proofErr w:type="spellEnd"/>
      <w:r w:rsidRPr="00E0322B">
        <w:rPr>
          <w:rFonts w:ascii="Verdana" w:hAnsi="Verdana"/>
          <w:color w:val="000000"/>
          <w:sz w:val="21"/>
          <w:szCs w:val="21"/>
        </w:rPr>
        <w:t xml:space="preserve"> </w:t>
      </w:r>
      <w:r w:rsidRPr="00E0322B">
        <w:rPr>
          <w:rFonts w:ascii="Verdana" w:hAnsi="Verdana"/>
          <w:color w:val="000000"/>
          <w:sz w:val="21"/>
          <w:szCs w:val="21"/>
        </w:rPr>
        <w:t>文件内将</w:t>
      </w:r>
      <w:r w:rsidRPr="00E0322B">
        <w:rPr>
          <w:rFonts w:ascii="Verdana" w:hAnsi="Verdana"/>
          <w:color w:val="000000"/>
          <w:sz w:val="21"/>
          <w:szCs w:val="21"/>
        </w:rPr>
        <w:t xml:space="preserve"> </w:t>
      </w:r>
      <w:proofErr w:type="spellStart"/>
      <w:r w:rsidRPr="00E0322B">
        <w:rPr>
          <w:rFonts w:ascii="Verdana" w:hAnsi="Verdana"/>
          <w:color w:val="000000"/>
          <w:sz w:val="21"/>
          <w:szCs w:val="21"/>
        </w:rPr>
        <w:t>ASPCompat</w:t>
      </w:r>
      <w:proofErr w:type="spellEnd"/>
      <w:r w:rsidRPr="00E0322B">
        <w:rPr>
          <w:rFonts w:ascii="Verdana" w:hAnsi="Verdana"/>
          <w:color w:val="000000"/>
          <w:sz w:val="21"/>
          <w:szCs w:val="21"/>
        </w:rPr>
        <w:t xml:space="preserve">=true </w:t>
      </w:r>
      <w:r w:rsidRPr="00E0322B">
        <w:rPr>
          <w:rFonts w:ascii="Verdana" w:hAnsi="Verdana"/>
          <w:color w:val="000000"/>
          <w:sz w:val="21"/>
          <w:szCs w:val="21"/>
        </w:rPr>
        <w:t>属性包含在</w:t>
      </w:r>
      <w:r w:rsidRPr="00E0322B">
        <w:rPr>
          <w:rFonts w:ascii="Verdana" w:hAnsi="Verdana"/>
          <w:color w:val="000000"/>
          <w:sz w:val="21"/>
          <w:szCs w:val="21"/>
        </w:rPr>
        <w:t xml:space="preserve"> @ Page </w:t>
      </w:r>
      <w:r w:rsidRPr="00E0322B">
        <w:rPr>
          <w:rFonts w:ascii="Verdana" w:hAnsi="Verdana"/>
          <w:color w:val="000000"/>
          <w:sz w:val="21"/>
          <w:szCs w:val="21"/>
        </w:rPr>
        <w:t>指令中。这样就将执行用的线程池切换到</w:t>
      </w:r>
      <w:r w:rsidRPr="00E0322B">
        <w:rPr>
          <w:rFonts w:ascii="Verdana" w:hAnsi="Verdana"/>
          <w:color w:val="000000"/>
          <w:sz w:val="21"/>
          <w:szCs w:val="21"/>
        </w:rPr>
        <w:t xml:space="preserve"> STA </w:t>
      </w:r>
      <w:r w:rsidRPr="00E0322B">
        <w:rPr>
          <w:rFonts w:ascii="Verdana" w:hAnsi="Verdana"/>
          <w:color w:val="000000"/>
          <w:sz w:val="21"/>
          <w:szCs w:val="21"/>
        </w:rPr>
        <w:t>线程池，而且使</w:t>
      </w:r>
      <w:r w:rsidRPr="00E0322B">
        <w:rPr>
          <w:rFonts w:ascii="Verdana" w:hAnsi="Verdana"/>
          <w:color w:val="000000"/>
          <w:sz w:val="21"/>
          <w:szCs w:val="21"/>
        </w:rPr>
        <w:t xml:space="preserve"> </w:t>
      </w:r>
      <w:proofErr w:type="spellStart"/>
      <w:r w:rsidRPr="00E0322B">
        <w:rPr>
          <w:rFonts w:ascii="Verdana" w:hAnsi="Verdana"/>
          <w:color w:val="000000"/>
          <w:sz w:val="21"/>
          <w:szCs w:val="21"/>
        </w:rPr>
        <w:t>HttpContext</w:t>
      </w:r>
      <w:proofErr w:type="spellEnd"/>
      <w:r w:rsidRPr="00E0322B">
        <w:rPr>
          <w:rFonts w:ascii="Verdana" w:hAnsi="Verdana"/>
          <w:color w:val="000000"/>
          <w:sz w:val="21"/>
          <w:szCs w:val="21"/>
        </w:rPr>
        <w:t xml:space="preserve"> </w:t>
      </w:r>
      <w:r w:rsidRPr="00E0322B">
        <w:rPr>
          <w:rFonts w:ascii="Verdana" w:hAnsi="Verdana"/>
          <w:color w:val="000000"/>
          <w:sz w:val="21"/>
          <w:szCs w:val="21"/>
        </w:rPr>
        <w:t>和其他内置对象可用于</w:t>
      </w:r>
      <w:r w:rsidRPr="00E0322B">
        <w:rPr>
          <w:rFonts w:ascii="Verdana" w:hAnsi="Verdana"/>
          <w:color w:val="000000"/>
          <w:sz w:val="21"/>
          <w:szCs w:val="21"/>
        </w:rPr>
        <w:t xml:space="preserve"> COM </w:t>
      </w:r>
      <w:r w:rsidRPr="00E0322B">
        <w:rPr>
          <w:rFonts w:ascii="Verdana" w:hAnsi="Verdana"/>
          <w:color w:val="000000"/>
          <w:sz w:val="21"/>
          <w:szCs w:val="21"/>
        </w:rPr>
        <w:t>对象。前者也是一种性能优化，因为它避免了将多线程单元</w:t>
      </w:r>
      <w:r w:rsidRPr="00E0322B">
        <w:rPr>
          <w:rFonts w:ascii="Verdana" w:hAnsi="Verdana"/>
          <w:color w:val="000000"/>
          <w:sz w:val="21"/>
          <w:szCs w:val="21"/>
        </w:rPr>
        <w:t xml:space="preserve"> (MTA) </w:t>
      </w:r>
      <w:r w:rsidRPr="00E0322B">
        <w:rPr>
          <w:rFonts w:ascii="Verdana" w:hAnsi="Verdana"/>
          <w:color w:val="000000"/>
          <w:sz w:val="21"/>
          <w:szCs w:val="21"/>
        </w:rPr>
        <w:t>封送到</w:t>
      </w:r>
      <w:r w:rsidRPr="00E0322B">
        <w:rPr>
          <w:rFonts w:ascii="Verdana" w:hAnsi="Verdana"/>
          <w:color w:val="000000"/>
          <w:sz w:val="21"/>
          <w:szCs w:val="21"/>
        </w:rPr>
        <w:t xml:space="preserve"> STA </w:t>
      </w:r>
      <w:r w:rsidRPr="00E0322B">
        <w:rPr>
          <w:rFonts w:ascii="Verdana" w:hAnsi="Verdana"/>
          <w:color w:val="000000"/>
          <w:sz w:val="21"/>
          <w:szCs w:val="21"/>
        </w:rPr>
        <w:t>线程的任何调用。</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使用</w:t>
      </w:r>
      <w:r w:rsidRPr="00E0322B">
        <w:rPr>
          <w:rFonts w:ascii="Verdana" w:hAnsi="Verdana"/>
          <w:color w:val="000000"/>
          <w:sz w:val="21"/>
          <w:szCs w:val="21"/>
        </w:rPr>
        <w:t xml:space="preserve"> STA COM </w:t>
      </w:r>
      <w:r w:rsidRPr="00E0322B">
        <w:rPr>
          <w:rFonts w:ascii="Verdana" w:hAnsi="Verdana"/>
          <w:color w:val="000000"/>
          <w:sz w:val="21"/>
          <w:szCs w:val="21"/>
        </w:rPr>
        <w:t>组件可能大大损害性能，应尽量避免。若必须使用</w:t>
      </w:r>
      <w:r w:rsidRPr="00E0322B">
        <w:rPr>
          <w:rFonts w:ascii="Verdana" w:hAnsi="Verdana"/>
          <w:color w:val="000000"/>
          <w:sz w:val="21"/>
          <w:szCs w:val="21"/>
        </w:rPr>
        <w:t xml:space="preserve"> STA COM </w:t>
      </w:r>
      <w:r w:rsidRPr="00E0322B">
        <w:rPr>
          <w:rFonts w:ascii="Verdana" w:hAnsi="Verdana"/>
          <w:color w:val="000000"/>
          <w:sz w:val="21"/>
          <w:szCs w:val="21"/>
        </w:rPr>
        <w:t>组件，如在任何</w:t>
      </w:r>
      <w:r w:rsidRPr="00E0322B">
        <w:rPr>
          <w:rFonts w:ascii="Verdana" w:hAnsi="Verdana"/>
          <w:color w:val="000000"/>
          <w:sz w:val="21"/>
          <w:szCs w:val="21"/>
        </w:rPr>
        <w:t xml:space="preserve"> </w:t>
      </w:r>
      <w:proofErr w:type="spellStart"/>
      <w:r w:rsidRPr="00E0322B">
        <w:rPr>
          <w:rFonts w:ascii="Verdana" w:hAnsi="Verdana"/>
          <w:color w:val="000000"/>
          <w:sz w:val="21"/>
          <w:szCs w:val="21"/>
        </w:rPr>
        <w:t>interop</w:t>
      </w:r>
      <w:proofErr w:type="spellEnd"/>
      <w:r w:rsidRPr="00E0322B">
        <w:rPr>
          <w:rFonts w:ascii="Verdana" w:hAnsi="Verdana"/>
          <w:color w:val="000000"/>
          <w:sz w:val="21"/>
          <w:szCs w:val="21"/>
        </w:rPr>
        <w:t xml:space="preserve"> </w:t>
      </w:r>
      <w:r w:rsidRPr="00E0322B">
        <w:rPr>
          <w:rFonts w:ascii="Verdana" w:hAnsi="Verdana"/>
          <w:color w:val="000000"/>
          <w:sz w:val="21"/>
          <w:szCs w:val="21"/>
        </w:rPr>
        <w:t>方案中，则应在执行期间进行大量调用并在每次调用期间发送尽可能多的信息。另外，小心不要在构造页面期间创建任何</w:t>
      </w:r>
      <w:r w:rsidRPr="00E0322B">
        <w:rPr>
          <w:rFonts w:ascii="Verdana" w:hAnsi="Verdana"/>
          <w:color w:val="000000"/>
          <w:sz w:val="21"/>
          <w:szCs w:val="21"/>
        </w:rPr>
        <w:t xml:space="preserve"> STA COM </w:t>
      </w:r>
      <w:r w:rsidRPr="00E0322B">
        <w:rPr>
          <w:rFonts w:ascii="Verdana" w:hAnsi="Verdana"/>
          <w:color w:val="000000"/>
          <w:sz w:val="21"/>
          <w:szCs w:val="21"/>
        </w:rPr>
        <w:t>组件。例如下面的代码中，在页面构造时将实例化由某个线程创建的</w:t>
      </w:r>
      <w:r w:rsidRPr="00E0322B">
        <w:rPr>
          <w:rFonts w:ascii="Verdana" w:hAnsi="Verdana"/>
          <w:color w:val="000000"/>
          <w:sz w:val="21"/>
          <w:szCs w:val="21"/>
        </w:rPr>
        <w:t xml:space="preserve"> </w:t>
      </w:r>
      <w:proofErr w:type="spellStart"/>
      <w:r w:rsidRPr="00E0322B">
        <w:rPr>
          <w:rFonts w:ascii="Verdana" w:hAnsi="Verdana"/>
          <w:color w:val="000000"/>
          <w:sz w:val="21"/>
          <w:szCs w:val="21"/>
        </w:rPr>
        <w:t>MySTAComponent</w:t>
      </w:r>
      <w:proofErr w:type="spellEnd"/>
      <w:r w:rsidRPr="00E0322B">
        <w:rPr>
          <w:rFonts w:ascii="Verdana" w:hAnsi="Verdana"/>
          <w:color w:val="000000"/>
          <w:sz w:val="21"/>
          <w:szCs w:val="21"/>
        </w:rPr>
        <w:t>，而该线程并不是将运行页面的</w:t>
      </w:r>
      <w:r w:rsidRPr="00E0322B">
        <w:rPr>
          <w:rFonts w:ascii="Verdana" w:hAnsi="Verdana"/>
          <w:color w:val="000000"/>
          <w:sz w:val="21"/>
          <w:szCs w:val="21"/>
        </w:rPr>
        <w:t xml:space="preserve"> STA </w:t>
      </w:r>
      <w:r w:rsidRPr="00E0322B">
        <w:rPr>
          <w:rFonts w:ascii="Verdana" w:hAnsi="Verdana"/>
          <w:color w:val="000000"/>
          <w:sz w:val="21"/>
          <w:szCs w:val="21"/>
        </w:rPr>
        <w:t>线程。这可能对性能有不利影响，因为要构造页面就必须完成</w:t>
      </w:r>
      <w:r w:rsidRPr="00E0322B">
        <w:rPr>
          <w:rFonts w:ascii="Verdana" w:hAnsi="Verdana"/>
          <w:color w:val="000000"/>
          <w:sz w:val="21"/>
          <w:szCs w:val="21"/>
        </w:rPr>
        <w:t xml:space="preserve"> MTA </w:t>
      </w:r>
      <w:r w:rsidRPr="00E0322B">
        <w:rPr>
          <w:rFonts w:ascii="Verdana" w:hAnsi="Verdana"/>
          <w:color w:val="000000"/>
          <w:sz w:val="21"/>
          <w:szCs w:val="21"/>
        </w:rPr>
        <w:t>和</w:t>
      </w:r>
      <w:r w:rsidRPr="00E0322B">
        <w:rPr>
          <w:rFonts w:ascii="Verdana" w:hAnsi="Verdana"/>
          <w:color w:val="000000"/>
          <w:sz w:val="21"/>
          <w:szCs w:val="21"/>
        </w:rPr>
        <w:t xml:space="preserve"> STA </w:t>
      </w:r>
      <w:r w:rsidRPr="00E0322B">
        <w:rPr>
          <w:rFonts w:ascii="Verdana" w:hAnsi="Verdana"/>
          <w:color w:val="000000"/>
          <w:sz w:val="21"/>
          <w:szCs w:val="21"/>
        </w:rPr>
        <w:t>线程之间</w:t>
      </w:r>
      <w:proofErr w:type="gramStart"/>
      <w:r w:rsidRPr="00E0322B">
        <w:rPr>
          <w:rFonts w:ascii="Verdana" w:hAnsi="Verdana"/>
          <w:color w:val="000000"/>
          <w:sz w:val="21"/>
          <w:szCs w:val="21"/>
        </w:rPr>
        <w:t>的封送处理</w:t>
      </w:r>
      <w:proofErr w:type="gramEnd"/>
      <w:r w:rsidRPr="00E0322B">
        <w:rPr>
          <w:rFonts w:ascii="Verdana" w:hAnsi="Verdana"/>
          <w:color w:val="000000"/>
          <w:sz w:val="21"/>
          <w:szCs w:val="21"/>
        </w:rPr>
        <w:t>。</w:t>
      </w:r>
    </w:p>
    <w:p w:rsidR="00084C0B" w:rsidRPr="00E0322B" w:rsidRDefault="00084C0B" w:rsidP="00084C0B">
      <w:pPr>
        <w:pStyle w:val="code"/>
        <w:spacing w:before="75" w:beforeAutospacing="0" w:after="75" w:afterAutospacing="0" w:line="270" w:lineRule="atLeast"/>
        <w:rPr>
          <w:rFonts w:ascii="Verdana" w:hAnsi="Verdana"/>
          <w:color w:val="000000"/>
          <w:sz w:val="21"/>
          <w:szCs w:val="21"/>
        </w:rPr>
      </w:pPr>
      <w:r w:rsidRPr="00E0322B">
        <w:rPr>
          <w:rFonts w:ascii="Verdana" w:hAnsi="Verdana"/>
          <w:color w:val="000000"/>
          <w:sz w:val="21"/>
          <w:szCs w:val="21"/>
        </w:rPr>
        <w:t xml:space="preserve">&lt;%@ Page Language="VB" </w:t>
      </w:r>
      <w:proofErr w:type="spellStart"/>
      <w:r w:rsidRPr="00E0322B">
        <w:rPr>
          <w:rFonts w:ascii="Verdana" w:hAnsi="Verdana"/>
          <w:color w:val="000000"/>
          <w:sz w:val="21"/>
          <w:szCs w:val="21"/>
        </w:rPr>
        <w:t>ASPCompat</w:t>
      </w:r>
      <w:proofErr w:type="spellEnd"/>
      <w:r w:rsidRPr="00E0322B">
        <w:rPr>
          <w:rFonts w:ascii="Verdana" w:hAnsi="Verdana"/>
          <w:color w:val="000000"/>
          <w:sz w:val="21"/>
          <w:szCs w:val="21"/>
        </w:rPr>
        <w:t>="true" %</w:t>
      </w:r>
      <w:proofErr w:type="gramStart"/>
      <w:r w:rsidRPr="00E0322B">
        <w:rPr>
          <w:rFonts w:ascii="Verdana" w:hAnsi="Verdana"/>
          <w:color w:val="000000"/>
          <w:sz w:val="21"/>
          <w:szCs w:val="21"/>
        </w:rPr>
        <w:t>&gt;</w:t>
      </w:r>
      <w:proofErr w:type="gramEnd"/>
      <w:r w:rsidRPr="00E0322B">
        <w:rPr>
          <w:rFonts w:ascii="Verdana" w:hAnsi="Verdana"/>
          <w:color w:val="000000"/>
          <w:sz w:val="21"/>
          <w:szCs w:val="21"/>
        </w:rPr>
        <w:br/>
      </w:r>
      <w:r w:rsidRPr="00E0322B">
        <w:rPr>
          <w:rFonts w:ascii="Verdana" w:hAnsi="Verdana"/>
          <w:color w:val="000000"/>
          <w:sz w:val="21"/>
          <w:szCs w:val="21"/>
        </w:rPr>
        <w:br/>
        <w:t xml:space="preserve">&lt;script </w:t>
      </w:r>
      <w:proofErr w:type="spellStart"/>
      <w:r w:rsidRPr="00E0322B">
        <w:rPr>
          <w:rFonts w:ascii="Verdana" w:hAnsi="Verdana"/>
          <w:color w:val="000000"/>
          <w:sz w:val="21"/>
          <w:szCs w:val="21"/>
        </w:rPr>
        <w:t>runat</w:t>
      </w:r>
      <w:proofErr w:type="spellEnd"/>
      <w:r w:rsidRPr="00E0322B">
        <w:rPr>
          <w:rFonts w:ascii="Verdana" w:hAnsi="Verdana"/>
          <w:color w:val="000000"/>
          <w:sz w:val="21"/>
          <w:szCs w:val="21"/>
        </w:rPr>
        <w:t>=server&gt;</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t xml:space="preserve">Dim </w:t>
      </w:r>
      <w:proofErr w:type="spellStart"/>
      <w:r w:rsidRPr="00E0322B">
        <w:rPr>
          <w:rFonts w:ascii="Verdana" w:hAnsi="Verdana"/>
          <w:color w:val="000000"/>
          <w:sz w:val="21"/>
          <w:szCs w:val="21"/>
        </w:rPr>
        <w:t>myComp</w:t>
      </w:r>
      <w:proofErr w:type="spellEnd"/>
      <w:r w:rsidRPr="00E0322B">
        <w:rPr>
          <w:rFonts w:ascii="Verdana" w:hAnsi="Verdana"/>
          <w:color w:val="000000"/>
          <w:sz w:val="21"/>
          <w:szCs w:val="21"/>
        </w:rPr>
        <w:t xml:space="preserve"> as new </w:t>
      </w:r>
      <w:proofErr w:type="spellStart"/>
      <w:r w:rsidRPr="00E0322B">
        <w:rPr>
          <w:rFonts w:ascii="Verdana" w:hAnsi="Verdana"/>
          <w:color w:val="000000"/>
          <w:sz w:val="21"/>
          <w:szCs w:val="21"/>
        </w:rPr>
        <w:t>MySTAComponent</w:t>
      </w:r>
      <w:proofErr w:type="spellEnd"/>
      <w:r w:rsidRPr="00E0322B">
        <w:rPr>
          <w:rFonts w:ascii="Verdana" w:hAnsi="Verdana"/>
          <w:color w:val="000000"/>
          <w:sz w:val="21"/>
          <w:szCs w:val="21"/>
        </w:rPr>
        <w:t>()</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t xml:space="preserve">Public Sub </w:t>
      </w:r>
      <w:proofErr w:type="spellStart"/>
      <w:r w:rsidRPr="00E0322B">
        <w:rPr>
          <w:rFonts w:ascii="Verdana" w:hAnsi="Verdana"/>
          <w:color w:val="000000"/>
          <w:sz w:val="21"/>
          <w:szCs w:val="21"/>
        </w:rPr>
        <w:t>Page_Load</w:t>
      </w:r>
      <w:proofErr w:type="spellEnd"/>
      <w:r w:rsidRPr="00E0322B">
        <w:rPr>
          <w:rFonts w:ascii="Verdana" w:hAnsi="Verdana"/>
          <w:color w:val="000000"/>
          <w:sz w:val="21"/>
          <w:szCs w:val="21"/>
        </w:rPr>
        <w:t>()</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proofErr w:type="spellStart"/>
      <w:r w:rsidRPr="00E0322B">
        <w:rPr>
          <w:rFonts w:ascii="Verdana" w:hAnsi="Verdana"/>
          <w:color w:val="000000"/>
          <w:sz w:val="21"/>
          <w:szCs w:val="21"/>
        </w:rPr>
        <w:t>myComp.Name</w:t>
      </w:r>
      <w:proofErr w:type="spellEnd"/>
      <w:r w:rsidRPr="00E0322B">
        <w:rPr>
          <w:rFonts w:ascii="Verdana" w:hAnsi="Verdana"/>
          <w:color w:val="000000"/>
          <w:sz w:val="21"/>
          <w:szCs w:val="21"/>
        </w:rPr>
        <w:t xml:space="preserve"> = "Bob"</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t>End Sub</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lastRenderedPageBreak/>
        <w:br/>
        <w:t>&lt;/script&gt;</w:t>
      </w:r>
      <w:r w:rsidRPr="00E0322B">
        <w:rPr>
          <w:rFonts w:ascii="Verdana" w:hAnsi="Verdana"/>
          <w:color w:val="000000"/>
          <w:sz w:val="21"/>
          <w:szCs w:val="21"/>
        </w:rPr>
        <w:br/>
      </w:r>
      <w:r w:rsidRPr="00E0322B">
        <w:rPr>
          <w:rFonts w:ascii="Verdana" w:hAnsi="Verdana"/>
          <w:color w:val="000000"/>
          <w:sz w:val="21"/>
          <w:szCs w:val="21"/>
        </w:rPr>
        <w:br/>
        <w:t>&lt;html&gt;</w:t>
      </w:r>
      <w:r w:rsidRPr="00E0322B">
        <w:rPr>
          <w:rFonts w:ascii="Verdana" w:hAnsi="Verdana"/>
          <w:color w:val="000000"/>
          <w:sz w:val="21"/>
          <w:szCs w:val="21"/>
        </w:rPr>
        <w:br/>
      </w:r>
      <w:r w:rsidRPr="00E0322B">
        <w:rPr>
          <w:rFonts w:ascii="Verdana" w:hAnsi="Verdana"/>
          <w:color w:val="000000"/>
          <w:sz w:val="21"/>
          <w:szCs w:val="21"/>
        </w:rPr>
        <w:br/>
        <w:t>&lt;%</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proofErr w:type="spellStart"/>
      <w:r w:rsidRPr="00E0322B">
        <w:rPr>
          <w:rFonts w:ascii="Verdana" w:hAnsi="Verdana"/>
          <w:color w:val="000000"/>
          <w:sz w:val="21"/>
          <w:szCs w:val="21"/>
        </w:rPr>
        <w:t>Response.Write</w:t>
      </w:r>
      <w:proofErr w:type="spellEnd"/>
      <w:r w:rsidRPr="00E0322B">
        <w:rPr>
          <w:rFonts w:ascii="Verdana" w:hAnsi="Verdana"/>
          <w:color w:val="000000"/>
          <w:sz w:val="21"/>
          <w:szCs w:val="21"/>
        </w:rPr>
        <w:t>(</w:t>
      </w:r>
      <w:proofErr w:type="spellStart"/>
      <w:r w:rsidRPr="00E0322B">
        <w:rPr>
          <w:rFonts w:ascii="Verdana" w:hAnsi="Verdana"/>
          <w:color w:val="000000"/>
          <w:sz w:val="21"/>
          <w:szCs w:val="21"/>
        </w:rPr>
        <w:t>myComp.SayHello</w:t>
      </w:r>
      <w:proofErr w:type="spellEnd"/>
      <w:r w:rsidRPr="00E0322B">
        <w:rPr>
          <w:rFonts w:ascii="Verdana" w:hAnsi="Verdana"/>
          <w:color w:val="000000"/>
          <w:sz w:val="21"/>
          <w:szCs w:val="21"/>
        </w:rPr>
        <w:t>)</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t>%&gt;</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t>&lt;/html&gt;</w:t>
      </w:r>
    </w:p>
    <w:p w:rsidR="00084C0B" w:rsidRPr="00E0322B" w:rsidRDefault="00084C0B" w:rsidP="00084C0B">
      <w:pPr>
        <w:pStyle w:val="a5"/>
        <w:spacing w:before="75" w:beforeAutospacing="0" w:after="75" w:afterAutospacing="0" w:line="270" w:lineRule="atLeast"/>
        <w:rPr>
          <w:rFonts w:ascii="Verdana" w:hAnsi="Verdana"/>
          <w:color w:val="000000"/>
          <w:sz w:val="21"/>
          <w:szCs w:val="21"/>
        </w:rPr>
      </w:pPr>
      <w:r w:rsidRPr="00E0322B">
        <w:rPr>
          <w:rFonts w:ascii="Verdana" w:hAnsi="Verdana"/>
          <w:color w:val="000000"/>
          <w:sz w:val="21"/>
          <w:szCs w:val="21"/>
        </w:rPr>
        <w:t xml:space="preserve">　　首选机制是推迟对象的创建，直到以后在</w:t>
      </w:r>
      <w:r w:rsidRPr="00E0322B">
        <w:rPr>
          <w:rFonts w:ascii="Verdana" w:hAnsi="Verdana"/>
          <w:color w:val="000000"/>
          <w:sz w:val="21"/>
          <w:szCs w:val="21"/>
        </w:rPr>
        <w:t xml:space="preserve"> STA </w:t>
      </w:r>
      <w:r w:rsidRPr="00E0322B">
        <w:rPr>
          <w:rFonts w:ascii="Verdana" w:hAnsi="Verdana"/>
          <w:color w:val="000000"/>
          <w:sz w:val="21"/>
          <w:szCs w:val="21"/>
        </w:rPr>
        <w:t>线程下执行上述代码，如下面的例子所示。</w:t>
      </w:r>
    </w:p>
    <w:p w:rsidR="00084C0B" w:rsidRPr="00E0322B" w:rsidRDefault="00084C0B" w:rsidP="00084C0B">
      <w:pPr>
        <w:pStyle w:val="code"/>
        <w:spacing w:before="75" w:beforeAutospacing="0" w:after="75" w:afterAutospacing="0" w:line="270" w:lineRule="atLeast"/>
        <w:rPr>
          <w:rFonts w:ascii="Verdana" w:hAnsi="Verdana"/>
          <w:color w:val="000000"/>
          <w:sz w:val="21"/>
          <w:szCs w:val="21"/>
        </w:rPr>
      </w:pPr>
      <w:r w:rsidRPr="00E0322B">
        <w:rPr>
          <w:rFonts w:ascii="Verdana" w:hAnsi="Verdana"/>
          <w:color w:val="000000"/>
          <w:sz w:val="21"/>
          <w:szCs w:val="21"/>
        </w:rPr>
        <w:t xml:space="preserve">&lt;%@ Page Language="VB" </w:t>
      </w:r>
      <w:proofErr w:type="spellStart"/>
      <w:r w:rsidRPr="00E0322B">
        <w:rPr>
          <w:rFonts w:ascii="Verdana" w:hAnsi="Verdana"/>
          <w:color w:val="000000"/>
          <w:sz w:val="21"/>
          <w:szCs w:val="21"/>
        </w:rPr>
        <w:t>ASPCompat</w:t>
      </w:r>
      <w:proofErr w:type="spellEnd"/>
      <w:r w:rsidRPr="00E0322B">
        <w:rPr>
          <w:rFonts w:ascii="Verdana" w:hAnsi="Verdana"/>
          <w:color w:val="000000"/>
          <w:sz w:val="21"/>
          <w:szCs w:val="21"/>
        </w:rPr>
        <w:t>="true" %&gt;</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t xml:space="preserve">&lt;script </w:t>
      </w:r>
      <w:proofErr w:type="spellStart"/>
      <w:r w:rsidRPr="00E0322B">
        <w:rPr>
          <w:rFonts w:ascii="Verdana" w:hAnsi="Verdana"/>
          <w:color w:val="000000"/>
          <w:sz w:val="21"/>
          <w:szCs w:val="21"/>
        </w:rPr>
        <w:t>runat</w:t>
      </w:r>
      <w:proofErr w:type="spellEnd"/>
      <w:r w:rsidRPr="00E0322B">
        <w:rPr>
          <w:rFonts w:ascii="Verdana" w:hAnsi="Verdana"/>
          <w:color w:val="000000"/>
          <w:sz w:val="21"/>
          <w:szCs w:val="21"/>
        </w:rPr>
        <w:t>=server&gt;</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t xml:space="preserve">Dim </w:t>
      </w:r>
      <w:proofErr w:type="spellStart"/>
      <w:r w:rsidRPr="00E0322B">
        <w:rPr>
          <w:rFonts w:ascii="Verdana" w:hAnsi="Verdana"/>
          <w:color w:val="000000"/>
          <w:sz w:val="21"/>
          <w:szCs w:val="21"/>
        </w:rPr>
        <w:t>myComp</w:t>
      </w:r>
      <w:proofErr w:type="spellEnd"/>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t xml:space="preserve">Public Sub </w:t>
      </w:r>
      <w:proofErr w:type="spellStart"/>
      <w:r w:rsidRPr="00E0322B">
        <w:rPr>
          <w:rFonts w:ascii="Verdana" w:hAnsi="Verdana"/>
          <w:color w:val="000000"/>
          <w:sz w:val="21"/>
          <w:szCs w:val="21"/>
        </w:rPr>
        <w:t>Page_</w:t>
      </w:r>
      <w:proofErr w:type="gramStart"/>
      <w:r w:rsidRPr="00E0322B">
        <w:rPr>
          <w:rFonts w:ascii="Verdana" w:hAnsi="Verdana"/>
          <w:color w:val="000000"/>
          <w:sz w:val="21"/>
          <w:szCs w:val="21"/>
        </w:rPr>
        <w:t>Load</w:t>
      </w:r>
      <w:proofErr w:type="spellEnd"/>
      <w:r w:rsidRPr="00E0322B">
        <w:rPr>
          <w:rFonts w:ascii="Verdana" w:hAnsi="Verdana"/>
          <w:color w:val="000000"/>
          <w:sz w:val="21"/>
          <w:szCs w:val="21"/>
        </w:rPr>
        <w:t>(</w:t>
      </w:r>
      <w:proofErr w:type="gramEnd"/>
      <w:r w:rsidRPr="00E0322B">
        <w:rPr>
          <w:rFonts w:ascii="Verdana" w:hAnsi="Verdana"/>
          <w:color w:val="000000"/>
          <w:sz w:val="21"/>
          <w:szCs w:val="21"/>
        </w:rPr>
        <w:t>)</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proofErr w:type="spellStart"/>
      <w:r w:rsidRPr="00E0322B">
        <w:rPr>
          <w:rFonts w:ascii="Verdana" w:hAnsi="Verdana"/>
          <w:color w:val="000000"/>
          <w:sz w:val="21"/>
          <w:szCs w:val="21"/>
        </w:rPr>
        <w:t>myComp</w:t>
      </w:r>
      <w:proofErr w:type="spellEnd"/>
      <w:r w:rsidRPr="00E0322B">
        <w:rPr>
          <w:rFonts w:ascii="Verdana" w:hAnsi="Verdana"/>
          <w:color w:val="000000"/>
          <w:sz w:val="21"/>
          <w:szCs w:val="21"/>
        </w:rPr>
        <w:t xml:space="preserve"> = new </w:t>
      </w:r>
      <w:proofErr w:type="spellStart"/>
      <w:r w:rsidRPr="00E0322B">
        <w:rPr>
          <w:rFonts w:ascii="Verdana" w:hAnsi="Verdana"/>
          <w:color w:val="000000"/>
          <w:sz w:val="21"/>
          <w:szCs w:val="21"/>
        </w:rPr>
        <w:t>MySTAComponent</w:t>
      </w:r>
      <w:proofErr w:type="spellEnd"/>
      <w:r w:rsidRPr="00E0322B">
        <w:rPr>
          <w:rFonts w:ascii="Verdana" w:hAnsi="Verdana"/>
          <w:color w:val="000000"/>
          <w:sz w:val="21"/>
          <w:szCs w:val="21"/>
        </w:rPr>
        <w:t>()</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proofErr w:type="spellStart"/>
      <w:r w:rsidRPr="00E0322B">
        <w:rPr>
          <w:rFonts w:ascii="Verdana" w:hAnsi="Verdana"/>
          <w:color w:val="000000"/>
          <w:sz w:val="21"/>
          <w:szCs w:val="21"/>
        </w:rPr>
        <w:t>myComp.Name</w:t>
      </w:r>
      <w:proofErr w:type="spellEnd"/>
      <w:r w:rsidRPr="00E0322B">
        <w:rPr>
          <w:rFonts w:ascii="Verdana" w:hAnsi="Verdana"/>
          <w:color w:val="000000"/>
          <w:sz w:val="21"/>
          <w:szCs w:val="21"/>
        </w:rPr>
        <w:t xml:space="preserve"> = "Bob"</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t>End Sub</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t>&lt;/script&gt;</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t>&lt;html&gt;</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t>&lt;%</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proofErr w:type="spellStart"/>
      <w:r w:rsidRPr="00E0322B">
        <w:rPr>
          <w:rFonts w:ascii="Verdana" w:hAnsi="Verdana"/>
          <w:color w:val="000000"/>
          <w:sz w:val="21"/>
          <w:szCs w:val="21"/>
        </w:rPr>
        <w:t>Response.Write</w:t>
      </w:r>
      <w:proofErr w:type="spellEnd"/>
      <w:r w:rsidRPr="00E0322B">
        <w:rPr>
          <w:rFonts w:ascii="Verdana" w:hAnsi="Verdana"/>
          <w:color w:val="000000"/>
          <w:sz w:val="21"/>
          <w:szCs w:val="21"/>
        </w:rPr>
        <w:t>(</w:t>
      </w:r>
      <w:proofErr w:type="spellStart"/>
      <w:r w:rsidRPr="00E0322B">
        <w:rPr>
          <w:rFonts w:ascii="Verdana" w:hAnsi="Verdana"/>
          <w:color w:val="000000"/>
          <w:sz w:val="21"/>
          <w:szCs w:val="21"/>
        </w:rPr>
        <w:t>myComp.SayHello</w:t>
      </w:r>
      <w:proofErr w:type="spellEnd"/>
      <w:r w:rsidRPr="00E0322B">
        <w:rPr>
          <w:rFonts w:ascii="Verdana" w:hAnsi="Verdana"/>
          <w:color w:val="000000"/>
          <w:sz w:val="21"/>
          <w:szCs w:val="21"/>
        </w:rPr>
        <w:t>)</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t>%&gt;</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t>&lt;/html&gt;</w:t>
      </w:r>
    </w:p>
    <w:p w:rsidR="00084C0B" w:rsidRPr="00E0322B" w:rsidRDefault="00084C0B" w:rsidP="00084C0B">
      <w:pPr>
        <w:pStyle w:val="a5"/>
        <w:spacing w:before="75" w:beforeAutospacing="0" w:after="75" w:afterAutospacing="0" w:line="270" w:lineRule="atLeast"/>
        <w:rPr>
          <w:rFonts w:ascii="Verdana" w:hAnsi="Verdana"/>
          <w:color w:val="000000"/>
          <w:sz w:val="21"/>
          <w:szCs w:val="21"/>
        </w:rPr>
      </w:pPr>
      <w:r w:rsidRPr="00E0322B">
        <w:rPr>
          <w:rFonts w:ascii="Verdana" w:hAnsi="Verdana"/>
          <w:color w:val="000000"/>
          <w:sz w:val="21"/>
          <w:szCs w:val="21"/>
        </w:rPr>
        <w:t xml:space="preserve">　　推荐的做法是在需要时或者在</w:t>
      </w:r>
      <w:r w:rsidRPr="00E0322B">
        <w:rPr>
          <w:rFonts w:ascii="Verdana" w:hAnsi="Verdana"/>
          <w:color w:val="000000"/>
          <w:sz w:val="21"/>
          <w:szCs w:val="21"/>
        </w:rPr>
        <w:t xml:space="preserve"> </w:t>
      </w:r>
      <w:proofErr w:type="spellStart"/>
      <w:r w:rsidRPr="00E0322B">
        <w:rPr>
          <w:rFonts w:ascii="Verdana" w:hAnsi="Verdana"/>
          <w:color w:val="000000"/>
          <w:sz w:val="21"/>
          <w:szCs w:val="21"/>
        </w:rPr>
        <w:t>Page_Load</w:t>
      </w:r>
      <w:proofErr w:type="spellEnd"/>
      <w:r w:rsidRPr="00E0322B">
        <w:rPr>
          <w:rFonts w:ascii="Verdana" w:hAnsi="Verdana"/>
          <w:color w:val="000000"/>
          <w:sz w:val="21"/>
          <w:szCs w:val="21"/>
        </w:rPr>
        <w:t xml:space="preserve"> </w:t>
      </w:r>
      <w:r w:rsidRPr="00E0322B">
        <w:rPr>
          <w:rFonts w:ascii="Verdana" w:hAnsi="Verdana"/>
          <w:color w:val="000000"/>
          <w:sz w:val="21"/>
          <w:szCs w:val="21"/>
        </w:rPr>
        <w:t>方法中构造任何</w:t>
      </w:r>
      <w:r w:rsidRPr="00E0322B">
        <w:rPr>
          <w:rFonts w:ascii="Verdana" w:hAnsi="Verdana"/>
          <w:color w:val="000000"/>
          <w:sz w:val="21"/>
          <w:szCs w:val="21"/>
        </w:rPr>
        <w:t xml:space="preserve"> COM </w:t>
      </w:r>
      <w:r w:rsidRPr="00E0322B">
        <w:rPr>
          <w:rFonts w:ascii="Verdana" w:hAnsi="Verdana"/>
          <w:color w:val="000000"/>
          <w:sz w:val="21"/>
          <w:szCs w:val="21"/>
        </w:rPr>
        <w:t>组件和外部资源。</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永远不要将任何</w:t>
      </w:r>
      <w:r w:rsidRPr="00E0322B">
        <w:rPr>
          <w:rFonts w:ascii="Verdana" w:hAnsi="Verdana"/>
          <w:color w:val="000000"/>
          <w:sz w:val="21"/>
          <w:szCs w:val="21"/>
        </w:rPr>
        <w:t xml:space="preserve"> STA COM </w:t>
      </w:r>
      <w:r w:rsidRPr="00E0322B">
        <w:rPr>
          <w:rFonts w:ascii="Verdana" w:hAnsi="Verdana"/>
          <w:color w:val="000000"/>
          <w:sz w:val="21"/>
          <w:szCs w:val="21"/>
        </w:rPr>
        <w:t>组件存储在可以由构造它的线程以外的其他线程访问的共享资源里。这类资源包括像缓存和会话状态这样的资源。即使</w:t>
      </w:r>
      <w:r w:rsidRPr="00E0322B">
        <w:rPr>
          <w:rFonts w:ascii="Verdana" w:hAnsi="Verdana"/>
          <w:color w:val="000000"/>
          <w:sz w:val="21"/>
          <w:szCs w:val="21"/>
        </w:rPr>
        <w:t xml:space="preserve"> STA </w:t>
      </w:r>
      <w:r w:rsidRPr="00E0322B">
        <w:rPr>
          <w:rFonts w:ascii="Verdana" w:hAnsi="Verdana"/>
          <w:color w:val="000000"/>
          <w:sz w:val="21"/>
          <w:szCs w:val="21"/>
        </w:rPr>
        <w:t>线程调用</w:t>
      </w:r>
      <w:r w:rsidRPr="00E0322B">
        <w:rPr>
          <w:rFonts w:ascii="Verdana" w:hAnsi="Verdana"/>
          <w:color w:val="000000"/>
          <w:sz w:val="21"/>
          <w:szCs w:val="21"/>
        </w:rPr>
        <w:t xml:space="preserve"> STA COM </w:t>
      </w:r>
      <w:r w:rsidRPr="00E0322B">
        <w:rPr>
          <w:rFonts w:ascii="Verdana" w:hAnsi="Verdana"/>
          <w:color w:val="000000"/>
          <w:sz w:val="21"/>
          <w:szCs w:val="21"/>
        </w:rPr>
        <w:lastRenderedPageBreak/>
        <w:t>组件，也只有构造此</w:t>
      </w:r>
      <w:r w:rsidRPr="00E0322B">
        <w:rPr>
          <w:rFonts w:ascii="Verdana" w:hAnsi="Verdana"/>
          <w:color w:val="000000"/>
          <w:sz w:val="21"/>
          <w:szCs w:val="21"/>
        </w:rPr>
        <w:t xml:space="preserve"> STA COM </w:t>
      </w:r>
      <w:r w:rsidRPr="00E0322B">
        <w:rPr>
          <w:rFonts w:ascii="Verdana" w:hAnsi="Verdana"/>
          <w:color w:val="000000"/>
          <w:sz w:val="21"/>
          <w:szCs w:val="21"/>
        </w:rPr>
        <w:t>组件的线程能够实际为该调用服务，而这要求</w:t>
      </w:r>
      <w:proofErr w:type="gramStart"/>
      <w:r w:rsidRPr="00E0322B">
        <w:rPr>
          <w:rFonts w:ascii="Verdana" w:hAnsi="Verdana"/>
          <w:color w:val="000000"/>
          <w:sz w:val="21"/>
          <w:szCs w:val="21"/>
        </w:rPr>
        <w:t>封送处理</w:t>
      </w:r>
      <w:proofErr w:type="gramEnd"/>
      <w:r w:rsidRPr="00E0322B">
        <w:rPr>
          <w:rFonts w:ascii="Verdana" w:hAnsi="Verdana"/>
          <w:color w:val="000000"/>
          <w:sz w:val="21"/>
          <w:szCs w:val="21"/>
        </w:rPr>
        <w:t>对创建者线程的调用。此封</w:t>
      </w:r>
      <w:proofErr w:type="gramStart"/>
      <w:r w:rsidRPr="00E0322B">
        <w:rPr>
          <w:rFonts w:ascii="Verdana" w:hAnsi="Verdana"/>
          <w:color w:val="000000"/>
          <w:sz w:val="21"/>
          <w:szCs w:val="21"/>
        </w:rPr>
        <w:t>送处理</w:t>
      </w:r>
      <w:proofErr w:type="gramEnd"/>
      <w:r w:rsidRPr="00E0322B">
        <w:rPr>
          <w:rFonts w:ascii="Verdana" w:hAnsi="Verdana"/>
          <w:color w:val="000000"/>
          <w:sz w:val="21"/>
          <w:szCs w:val="21"/>
        </w:rPr>
        <w:t>可能产生重大的性能损失和</w:t>
      </w:r>
      <w:proofErr w:type="gramStart"/>
      <w:r w:rsidRPr="00E0322B">
        <w:rPr>
          <w:rFonts w:ascii="Verdana" w:hAnsi="Verdana"/>
          <w:color w:val="000000"/>
          <w:sz w:val="21"/>
          <w:szCs w:val="21"/>
        </w:rPr>
        <w:t>可</w:t>
      </w:r>
      <w:proofErr w:type="gramEnd"/>
      <w:r w:rsidRPr="00E0322B">
        <w:rPr>
          <w:rFonts w:ascii="Verdana" w:hAnsi="Verdana"/>
          <w:color w:val="000000"/>
          <w:sz w:val="21"/>
          <w:szCs w:val="21"/>
        </w:rPr>
        <w:t>伸缩性问题。在这种情况下，请研究一下使</w:t>
      </w:r>
      <w:r w:rsidRPr="00E0322B">
        <w:rPr>
          <w:rFonts w:ascii="Verdana" w:hAnsi="Verdana"/>
          <w:color w:val="000000"/>
          <w:sz w:val="21"/>
          <w:szCs w:val="21"/>
        </w:rPr>
        <w:t xml:space="preserve"> COM </w:t>
      </w:r>
      <w:r w:rsidRPr="00E0322B">
        <w:rPr>
          <w:rFonts w:ascii="Verdana" w:hAnsi="Verdana"/>
          <w:color w:val="000000"/>
          <w:sz w:val="21"/>
          <w:szCs w:val="21"/>
        </w:rPr>
        <w:t>组件成为</w:t>
      </w:r>
      <w:r w:rsidRPr="00E0322B">
        <w:rPr>
          <w:rFonts w:ascii="Verdana" w:hAnsi="Verdana"/>
          <w:color w:val="000000"/>
          <w:sz w:val="21"/>
          <w:szCs w:val="21"/>
        </w:rPr>
        <w:t xml:space="preserve"> MTA COM </w:t>
      </w:r>
      <w:r w:rsidRPr="00E0322B">
        <w:rPr>
          <w:rFonts w:ascii="Verdana" w:hAnsi="Verdana"/>
          <w:color w:val="000000"/>
          <w:sz w:val="21"/>
          <w:szCs w:val="21"/>
        </w:rPr>
        <w:t>组件的可能性，或者更好的办法是迁移代码以使对象成为托管对象。</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Style w:val="a6"/>
          <w:sz w:val="28"/>
          <w:szCs w:val="28"/>
        </w:rPr>
        <w:br/>
      </w:r>
      <w:r w:rsidRPr="00E0322B">
        <w:rPr>
          <w:rStyle w:val="a6"/>
          <w:rFonts w:ascii="Verdana" w:hAnsi="Verdana"/>
          <w:color w:val="000000"/>
          <w:sz w:val="28"/>
          <w:szCs w:val="28"/>
        </w:rPr>
        <w:t xml:space="preserve">11. </w:t>
      </w:r>
      <w:r w:rsidRPr="00E0322B">
        <w:rPr>
          <w:rStyle w:val="a6"/>
          <w:rFonts w:ascii="Verdana" w:hAnsi="Verdana"/>
          <w:color w:val="000000"/>
          <w:sz w:val="28"/>
          <w:szCs w:val="28"/>
        </w:rPr>
        <w:t>将调用密集型的</w:t>
      </w:r>
      <w:r w:rsidRPr="00E0322B">
        <w:rPr>
          <w:rStyle w:val="a6"/>
          <w:rFonts w:ascii="Verdana" w:hAnsi="Verdana"/>
          <w:color w:val="000000"/>
          <w:sz w:val="28"/>
          <w:szCs w:val="28"/>
        </w:rPr>
        <w:t xml:space="preserve"> COM </w:t>
      </w:r>
      <w:r w:rsidRPr="00E0322B">
        <w:rPr>
          <w:rStyle w:val="a6"/>
          <w:rFonts w:ascii="Verdana" w:hAnsi="Verdana"/>
          <w:color w:val="000000"/>
          <w:sz w:val="28"/>
          <w:szCs w:val="28"/>
        </w:rPr>
        <w:t>组件迁移到托管代码</w:t>
      </w:r>
      <w:r w:rsidRPr="00E0322B">
        <w:rPr>
          <w:rStyle w:val="a6"/>
          <w:rFonts w:ascii="Verdana" w:hAnsi="Verdana"/>
          <w:color w:val="000000"/>
          <w:sz w:val="28"/>
          <w:szCs w:val="28"/>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w:t>
      </w:r>
      <w:r w:rsidRPr="00E0322B">
        <w:rPr>
          <w:rFonts w:ascii="Verdana" w:hAnsi="Verdana"/>
          <w:color w:val="000000"/>
          <w:sz w:val="21"/>
          <w:szCs w:val="21"/>
        </w:rPr>
        <w:t xml:space="preserve">.NET Framework </w:t>
      </w:r>
      <w:r w:rsidRPr="00E0322B">
        <w:rPr>
          <w:rFonts w:ascii="Verdana" w:hAnsi="Verdana"/>
          <w:color w:val="000000"/>
          <w:sz w:val="21"/>
          <w:szCs w:val="21"/>
        </w:rPr>
        <w:t>提供了一个简单的方法与传统的</w:t>
      </w:r>
      <w:r w:rsidRPr="00E0322B">
        <w:rPr>
          <w:rFonts w:ascii="Verdana" w:hAnsi="Verdana"/>
          <w:color w:val="000000"/>
          <w:sz w:val="21"/>
          <w:szCs w:val="21"/>
        </w:rPr>
        <w:t xml:space="preserve"> COM </w:t>
      </w:r>
      <w:r w:rsidRPr="00E0322B">
        <w:rPr>
          <w:rFonts w:ascii="Verdana" w:hAnsi="Verdana"/>
          <w:color w:val="000000"/>
          <w:sz w:val="21"/>
          <w:szCs w:val="21"/>
        </w:rPr>
        <w:t>组件进行交互。其优点是可以在保留现有投资的同时利用新的平台。但是在某些情况下，保留旧组件的性能开销使得将组件迁移到托管代码是值得的。每一情况都是不一样的，决定是否需要迁移组件的最好方法是对</w:t>
      </w:r>
      <w:r w:rsidRPr="00E0322B">
        <w:rPr>
          <w:rFonts w:ascii="Verdana" w:hAnsi="Verdana"/>
          <w:color w:val="000000"/>
          <w:sz w:val="21"/>
          <w:szCs w:val="21"/>
        </w:rPr>
        <w:t xml:space="preserve"> Web </w:t>
      </w:r>
      <w:r w:rsidRPr="00E0322B">
        <w:rPr>
          <w:rFonts w:ascii="Verdana" w:hAnsi="Verdana"/>
          <w:color w:val="000000"/>
          <w:sz w:val="21"/>
          <w:szCs w:val="21"/>
        </w:rPr>
        <w:t>站点运行性能测量。建议您研究一下如何将需要大量调用以进行交互的任何</w:t>
      </w:r>
      <w:r w:rsidRPr="00E0322B">
        <w:rPr>
          <w:rFonts w:ascii="Verdana" w:hAnsi="Verdana"/>
          <w:color w:val="000000"/>
          <w:sz w:val="21"/>
          <w:szCs w:val="21"/>
        </w:rPr>
        <w:t xml:space="preserve"> COM </w:t>
      </w:r>
      <w:r w:rsidRPr="00E0322B">
        <w:rPr>
          <w:rFonts w:ascii="Verdana" w:hAnsi="Verdana"/>
          <w:color w:val="000000"/>
          <w:sz w:val="21"/>
          <w:szCs w:val="21"/>
        </w:rPr>
        <w:t>组件迁移到托管代码。</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许多情况下不可能将旧式组件迁移到托管代码，特别是在最初迁移</w:t>
      </w:r>
      <w:r w:rsidRPr="00E0322B">
        <w:rPr>
          <w:rFonts w:ascii="Verdana" w:hAnsi="Verdana"/>
          <w:color w:val="000000"/>
          <w:sz w:val="21"/>
          <w:szCs w:val="21"/>
        </w:rPr>
        <w:t xml:space="preserve"> Web </w:t>
      </w:r>
      <w:r w:rsidRPr="00E0322B">
        <w:rPr>
          <w:rFonts w:ascii="Verdana" w:hAnsi="Verdana"/>
          <w:color w:val="000000"/>
          <w:sz w:val="21"/>
          <w:szCs w:val="21"/>
        </w:rPr>
        <w:t>应用程序时。在这种情况下，最大的性能障碍之一是将数据从非托管环境封送到托管环境。因此，在交互操作中，请在任何一端执行尽可能多的任务，然后进行一个大调用而不是一系列小调用。例如，公共语言运行库中的所有字符串都是</w:t>
      </w:r>
      <w:r w:rsidRPr="00E0322B">
        <w:rPr>
          <w:rFonts w:ascii="Verdana" w:hAnsi="Verdana"/>
          <w:color w:val="000000"/>
          <w:sz w:val="21"/>
          <w:szCs w:val="21"/>
        </w:rPr>
        <w:t xml:space="preserve"> Unicode </w:t>
      </w:r>
      <w:r w:rsidRPr="00E0322B">
        <w:rPr>
          <w:rFonts w:ascii="Verdana" w:hAnsi="Verdana"/>
          <w:color w:val="000000"/>
          <w:sz w:val="21"/>
          <w:szCs w:val="21"/>
        </w:rPr>
        <w:t>的，所以应在调用托管代码之前将组件中的所有字符串转换成</w:t>
      </w:r>
      <w:r w:rsidRPr="00E0322B">
        <w:rPr>
          <w:rFonts w:ascii="Verdana" w:hAnsi="Verdana"/>
          <w:color w:val="000000"/>
          <w:sz w:val="21"/>
          <w:szCs w:val="21"/>
        </w:rPr>
        <w:t xml:space="preserve"> Unicode </w:t>
      </w:r>
      <w:r w:rsidRPr="00E0322B">
        <w:rPr>
          <w:rFonts w:ascii="Verdana" w:hAnsi="Verdana"/>
          <w:color w:val="000000"/>
          <w:sz w:val="21"/>
          <w:szCs w:val="21"/>
        </w:rPr>
        <w:t>格式。</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另外，</w:t>
      </w:r>
      <w:proofErr w:type="gramStart"/>
      <w:r w:rsidRPr="00E0322B">
        <w:rPr>
          <w:rFonts w:ascii="Verdana" w:hAnsi="Verdana"/>
          <w:color w:val="000000"/>
          <w:sz w:val="21"/>
          <w:szCs w:val="21"/>
        </w:rPr>
        <w:t>一</w:t>
      </w:r>
      <w:proofErr w:type="gramEnd"/>
      <w:r w:rsidRPr="00E0322B">
        <w:rPr>
          <w:rFonts w:ascii="Verdana" w:hAnsi="Verdana"/>
          <w:color w:val="000000"/>
          <w:sz w:val="21"/>
          <w:szCs w:val="21"/>
        </w:rPr>
        <w:t>处理完任何</w:t>
      </w:r>
      <w:r w:rsidRPr="00E0322B">
        <w:rPr>
          <w:rFonts w:ascii="Verdana" w:hAnsi="Verdana"/>
          <w:color w:val="000000"/>
          <w:sz w:val="21"/>
          <w:szCs w:val="21"/>
        </w:rPr>
        <w:t xml:space="preserve"> COM </w:t>
      </w:r>
      <w:r w:rsidRPr="00E0322B">
        <w:rPr>
          <w:rFonts w:ascii="Verdana" w:hAnsi="Verdana"/>
          <w:color w:val="000000"/>
          <w:sz w:val="21"/>
          <w:szCs w:val="21"/>
        </w:rPr>
        <w:t>对象或本机资源就释放它们。这样，其他请求就能够使用它们，并且最大限度地减少了因稍后请求垃圾</w:t>
      </w:r>
      <w:proofErr w:type="gramStart"/>
      <w:r w:rsidRPr="00E0322B">
        <w:rPr>
          <w:rFonts w:ascii="Verdana" w:hAnsi="Verdana"/>
          <w:color w:val="000000"/>
          <w:sz w:val="21"/>
          <w:szCs w:val="21"/>
        </w:rPr>
        <w:t>回收器</w:t>
      </w:r>
      <w:proofErr w:type="gramEnd"/>
      <w:r w:rsidRPr="00E0322B">
        <w:rPr>
          <w:rFonts w:ascii="Verdana" w:hAnsi="Verdana"/>
          <w:color w:val="000000"/>
          <w:sz w:val="21"/>
          <w:szCs w:val="21"/>
        </w:rPr>
        <w:t>释放它们所引起的性能问题。</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Style w:val="a6"/>
          <w:rFonts w:ascii="Verdana" w:hAnsi="Verdana"/>
          <w:color w:val="000000"/>
          <w:sz w:val="28"/>
          <w:szCs w:val="28"/>
        </w:rPr>
        <w:t xml:space="preserve">12. </w:t>
      </w:r>
      <w:r w:rsidRPr="00E0322B">
        <w:rPr>
          <w:rStyle w:val="a6"/>
          <w:rFonts w:ascii="Verdana" w:hAnsi="Verdana"/>
          <w:color w:val="000000"/>
          <w:sz w:val="28"/>
          <w:szCs w:val="28"/>
        </w:rPr>
        <w:t>在</w:t>
      </w:r>
      <w:r w:rsidRPr="00E0322B">
        <w:rPr>
          <w:rStyle w:val="a6"/>
          <w:rFonts w:ascii="Verdana" w:hAnsi="Verdana"/>
          <w:color w:val="000000"/>
          <w:sz w:val="28"/>
          <w:szCs w:val="28"/>
        </w:rPr>
        <w:t xml:space="preserve"> Visual Basic .NET </w:t>
      </w:r>
      <w:r w:rsidRPr="00E0322B">
        <w:rPr>
          <w:rStyle w:val="a6"/>
          <w:rFonts w:ascii="Verdana" w:hAnsi="Verdana"/>
          <w:color w:val="000000"/>
          <w:sz w:val="28"/>
          <w:szCs w:val="28"/>
        </w:rPr>
        <w:t>或</w:t>
      </w:r>
      <w:r w:rsidRPr="00E0322B">
        <w:rPr>
          <w:rStyle w:val="a6"/>
          <w:rFonts w:ascii="Verdana" w:hAnsi="Verdana"/>
          <w:color w:val="000000"/>
          <w:sz w:val="28"/>
          <w:szCs w:val="28"/>
        </w:rPr>
        <w:t xml:space="preserve"> </w:t>
      </w:r>
      <w:proofErr w:type="spellStart"/>
      <w:r w:rsidRPr="00E0322B">
        <w:rPr>
          <w:rStyle w:val="a6"/>
          <w:rFonts w:ascii="Verdana" w:hAnsi="Verdana"/>
          <w:color w:val="000000"/>
          <w:sz w:val="28"/>
          <w:szCs w:val="28"/>
        </w:rPr>
        <w:t>JScript</w:t>
      </w:r>
      <w:proofErr w:type="spellEnd"/>
      <w:r w:rsidRPr="00E0322B">
        <w:rPr>
          <w:rStyle w:val="a6"/>
          <w:rFonts w:ascii="Verdana" w:hAnsi="Verdana"/>
          <w:color w:val="000000"/>
          <w:sz w:val="28"/>
          <w:szCs w:val="28"/>
        </w:rPr>
        <w:t xml:space="preserve"> </w:t>
      </w:r>
      <w:r w:rsidRPr="00E0322B">
        <w:rPr>
          <w:rStyle w:val="a6"/>
          <w:rFonts w:ascii="Verdana" w:hAnsi="Verdana"/>
          <w:color w:val="000000"/>
          <w:sz w:val="28"/>
          <w:szCs w:val="28"/>
        </w:rPr>
        <w:t>代码中使用早期绑定</w:t>
      </w:r>
      <w:r w:rsidRPr="00E0322B">
        <w:rPr>
          <w:rStyle w:val="a6"/>
          <w:rFonts w:ascii="Verdana" w:hAnsi="Verdana"/>
          <w:color w:val="000000"/>
          <w:sz w:val="28"/>
          <w:szCs w:val="28"/>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以往，开发人员喜欢使用</w:t>
      </w:r>
      <w:r w:rsidRPr="00E0322B">
        <w:rPr>
          <w:rFonts w:ascii="Verdana" w:hAnsi="Verdana"/>
          <w:color w:val="000000"/>
          <w:sz w:val="21"/>
          <w:szCs w:val="21"/>
        </w:rPr>
        <w:t xml:space="preserve"> Visual Basic</w:t>
      </w:r>
      <w:r w:rsidRPr="00E0322B">
        <w:rPr>
          <w:rFonts w:ascii="Verdana" w:hAnsi="Verdana"/>
          <w:color w:val="000000"/>
          <w:sz w:val="21"/>
          <w:szCs w:val="21"/>
        </w:rPr>
        <w:t>、</w:t>
      </w:r>
      <w:r w:rsidRPr="00E0322B">
        <w:rPr>
          <w:rFonts w:ascii="Verdana" w:hAnsi="Verdana"/>
          <w:color w:val="000000"/>
          <w:sz w:val="21"/>
          <w:szCs w:val="21"/>
        </w:rPr>
        <w:t xml:space="preserve">VBScript </w:t>
      </w:r>
      <w:r w:rsidRPr="00E0322B">
        <w:rPr>
          <w:rFonts w:ascii="Verdana" w:hAnsi="Verdana"/>
          <w:color w:val="000000"/>
          <w:sz w:val="21"/>
          <w:szCs w:val="21"/>
        </w:rPr>
        <w:t>和</w:t>
      </w:r>
      <w:r w:rsidRPr="00E0322B">
        <w:rPr>
          <w:rFonts w:ascii="Verdana" w:hAnsi="Verdana"/>
          <w:color w:val="000000"/>
          <w:sz w:val="21"/>
          <w:szCs w:val="21"/>
        </w:rPr>
        <w:t xml:space="preserve"> </w:t>
      </w:r>
      <w:proofErr w:type="spellStart"/>
      <w:r w:rsidRPr="00E0322B">
        <w:rPr>
          <w:rFonts w:ascii="Verdana" w:hAnsi="Verdana"/>
          <w:color w:val="000000"/>
          <w:sz w:val="21"/>
          <w:szCs w:val="21"/>
        </w:rPr>
        <w:t>JScript</w:t>
      </w:r>
      <w:proofErr w:type="spellEnd"/>
      <w:r w:rsidRPr="00E0322B">
        <w:rPr>
          <w:rFonts w:ascii="Verdana" w:hAnsi="Verdana"/>
          <w:color w:val="000000"/>
          <w:sz w:val="21"/>
          <w:szCs w:val="21"/>
        </w:rPr>
        <w:t xml:space="preserve"> </w:t>
      </w:r>
      <w:r w:rsidRPr="00E0322B">
        <w:rPr>
          <w:rFonts w:ascii="Verdana" w:hAnsi="Verdana"/>
          <w:color w:val="000000"/>
          <w:sz w:val="21"/>
          <w:szCs w:val="21"/>
        </w:rPr>
        <w:t>的原因之一就是它们所谓</w:t>
      </w:r>
      <w:r w:rsidRPr="00E0322B">
        <w:rPr>
          <w:rFonts w:ascii="Verdana" w:hAnsi="Verdana"/>
          <w:color w:val="000000"/>
          <w:sz w:val="21"/>
          <w:szCs w:val="21"/>
        </w:rPr>
        <w:t>“</w:t>
      </w:r>
      <w:r w:rsidRPr="00E0322B">
        <w:rPr>
          <w:rFonts w:ascii="Verdana" w:hAnsi="Verdana"/>
          <w:color w:val="000000"/>
          <w:sz w:val="21"/>
          <w:szCs w:val="21"/>
        </w:rPr>
        <w:t>无类型</w:t>
      </w:r>
      <w:r w:rsidRPr="00E0322B">
        <w:rPr>
          <w:rFonts w:ascii="Verdana" w:hAnsi="Verdana"/>
          <w:color w:val="000000"/>
          <w:sz w:val="21"/>
          <w:szCs w:val="21"/>
        </w:rPr>
        <w:t>”</w:t>
      </w:r>
      <w:r w:rsidRPr="00E0322B">
        <w:rPr>
          <w:rFonts w:ascii="Verdana" w:hAnsi="Verdana"/>
          <w:color w:val="000000"/>
          <w:sz w:val="21"/>
          <w:szCs w:val="21"/>
        </w:rPr>
        <w:t>的性质。变量不需要显式类型声明，并能够简单地通过使用来创建它们。当从一个类型到另一个类型进行分配时，转换将自动执行。不过，这种便利会大大损害应用程序的性能。</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w:t>
      </w:r>
      <w:r w:rsidRPr="00E0322B">
        <w:rPr>
          <w:rFonts w:ascii="Verdana" w:hAnsi="Verdana"/>
          <w:color w:val="000000"/>
          <w:sz w:val="21"/>
          <w:szCs w:val="21"/>
        </w:rPr>
        <w:t xml:space="preserve">Visual Basic </w:t>
      </w:r>
      <w:r w:rsidRPr="00E0322B">
        <w:rPr>
          <w:rFonts w:ascii="Verdana" w:hAnsi="Verdana"/>
          <w:color w:val="000000"/>
          <w:sz w:val="21"/>
          <w:szCs w:val="21"/>
        </w:rPr>
        <w:t>现在通过使用</w:t>
      </w:r>
      <w:r w:rsidRPr="00E0322B">
        <w:rPr>
          <w:rFonts w:ascii="Verdana" w:hAnsi="Verdana"/>
          <w:color w:val="000000"/>
          <w:sz w:val="21"/>
          <w:szCs w:val="21"/>
        </w:rPr>
        <w:t xml:space="preserve"> Option Strict </w:t>
      </w:r>
      <w:r w:rsidRPr="00E0322B">
        <w:rPr>
          <w:rFonts w:ascii="Verdana" w:hAnsi="Verdana"/>
          <w:color w:val="000000"/>
          <w:sz w:val="21"/>
          <w:szCs w:val="21"/>
        </w:rPr>
        <w:t>编译器指令来支持类型安全编程。为了向后兼容，默认情况下，</w:t>
      </w:r>
      <w:r w:rsidRPr="00E0322B">
        <w:rPr>
          <w:rFonts w:ascii="Verdana" w:hAnsi="Verdana"/>
          <w:color w:val="000000"/>
          <w:sz w:val="21"/>
          <w:szCs w:val="21"/>
        </w:rPr>
        <w:t xml:space="preserve">ASP.NET </w:t>
      </w:r>
      <w:r w:rsidRPr="00E0322B">
        <w:rPr>
          <w:rFonts w:ascii="Verdana" w:hAnsi="Verdana"/>
          <w:color w:val="000000"/>
          <w:sz w:val="21"/>
          <w:szCs w:val="21"/>
        </w:rPr>
        <w:t>不启用该选项。但是，为了得到最佳性能，强烈建议在页中启用该选项。若要启用</w:t>
      </w:r>
      <w:r w:rsidRPr="00E0322B">
        <w:rPr>
          <w:rFonts w:ascii="Verdana" w:hAnsi="Verdana"/>
          <w:color w:val="000000"/>
          <w:sz w:val="21"/>
          <w:szCs w:val="21"/>
        </w:rPr>
        <w:t xml:space="preserve"> Option Strict</w:t>
      </w:r>
      <w:r w:rsidRPr="00E0322B">
        <w:rPr>
          <w:rFonts w:ascii="Verdana" w:hAnsi="Verdana"/>
          <w:color w:val="000000"/>
          <w:sz w:val="21"/>
          <w:szCs w:val="21"/>
        </w:rPr>
        <w:t>，请将</w:t>
      </w:r>
      <w:r w:rsidRPr="00E0322B">
        <w:rPr>
          <w:rFonts w:ascii="Verdana" w:hAnsi="Verdana"/>
          <w:color w:val="000000"/>
          <w:sz w:val="21"/>
          <w:szCs w:val="21"/>
        </w:rPr>
        <w:t xml:space="preserve"> Strict </w:t>
      </w:r>
      <w:r w:rsidRPr="00E0322B">
        <w:rPr>
          <w:rFonts w:ascii="Verdana" w:hAnsi="Verdana"/>
          <w:color w:val="000000"/>
          <w:sz w:val="21"/>
          <w:szCs w:val="21"/>
        </w:rPr>
        <w:t>属性包括在</w:t>
      </w:r>
      <w:r w:rsidRPr="00E0322B">
        <w:rPr>
          <w:rFonts w:ascii="Verdana" w:hAnsi="Verdana"/>
          <w:color w:val="000000"/>
          <w:sz w:val="21"/>
          <w:szCs w:val="21"/>
        </w:rPr>
        <w:t xml:space="preserve"> @ Page </w:t>
      </w:r>
      <w:r w:rsidRPr="00E0322B">
        <w:rPr>
          <w:rFonts w:ascii="Verdana" w:hAnsi="Verdana"/>
          <w:color w:val="000000"/>
          <w:sz w:val="21"/>
          <w:szCs w:val="21"/>
        </w:rPr>
        <w:t>指令中，或者，对于用户控件，请将该属性包括在</w:t>
      </w:r>
      <w:r w:rsidRPr="00E0322B">
        <w:rPr>
          <w:rFonts w:ascii="Verdana" w:hAnsi="Verdana"/>
          <w:color w:val="000000"/>
          <w:sz w:val="21"/>
          <w:szCs w:val="21"/>
        </w:rPr>
        <w:t xml:space="preserve"> @ Control </w:t>
      </w:r>
      <w:r w:rsidRPr="00E0322B">
        <w:rPr>
          <w:rFonts w:ascii="Verdana" w:hAnsi="Verdana"/>
          <w:color w:val="000000"/>
          <w:sz w:val="21"/>
          <w:szCs w:val="21"/>
        </w:rPr>
        <w:t>指令中。下面的示例演示了如何设置该属性，并进行了四个变量调用以显示使用该属性是如何导致编译器错误的。</w:t>
      </w:r>
    </w:p>
    <w:p w:rsidR="00084C0B" w:rsidRPr="00E0322B" w:rsidRDefault="00084C0B" w:rsidP="00084C0B">
      <w:pPr>
        <w:pStyle w:val="code"/>
        <w:spacing w:before="75" w:beforeAutospacing="0" w:after="75" w:afterAutospacing="0" w:line="270" w:lineRule="atLeast"/>
        <w:rPr>
          <w:rFonts w:ascii="Verdana" w:hAnsi="Verdana"/>
          <w:color w:val="000000"/>
          <w:sz w:val="21"/>
          <w:szCs w:val="21"/>
        </w:rPr>
      </w:pPr>
      <w:r w:rsidRPr="00E0322B">
        <w:rPr>
          <w:rFonts w:ascii="Verdana" w:hAnsi="Verdana"/>
          <w:color w:val="000000"/>
          <w:sz w:val="21"/>
          <w:szCs w:val="21"/>
        </w:rPr>
        <w:t>&lt;%@ Page Language="VB" Strict="true" %&gt;</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t>&lt;%</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t>Dim B</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proofErr w:type="gramStart"/>
      <w:r w:rsidRPr="00E0322B">
        <w:rPr>
          <w:rFonts w:ascii="Verdana" w:hAnsi="Verdana"/>
          <w:color w:val="000000"/>
          <w:sz w:val="21"/>
          <w:szCs w:val="21"/>
        </w:rPr>
        <w:t>Dim C As</w:t>
      </w:r>
      <w:proofErr w:type="gramEnd"/>
      <w:r w:rsidRPr="00E0322B">
        <w:rPr>
          <w:rFonts w:ascii="Verdana" w:hAnsi="Verdana"/>
          <w:color w:val="000000"/>
          <w:sz w:val="21"/>
          <w:szCs w:val="21"/>
        </w:rPr>
        <w:t xml:space="preserve"> String</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lastRenderedPageBreak/>
        <w:br/>
        <w:t>' This will cause a compiler error.</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t>A = "Hello"</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t>' This will cause a compiler error.</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t>B = "World"</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t>' This will not cause a compiler error.</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t>C = "!!!!!!"</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t>' But this will cause a compiler error.</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t>C = 0</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t>%&gt;</w:t>
      </w:r>
    </w:p>
    <w:p w:rsidR="00084C0B" w:rsidRPr="00E0322B" w:rsidRDefault="00084C0B" w:rsidP="00084C0B">
      <w:pPr>
        <w:pStyle w:val="a5"/>
        <w:spacing w:before="75" w:beforeAutospacing="0" w:after="75" w:afterAutospacing="0" w:line="270" w:lineRule="atLeast"/>
        <w:rPr>
          <w:rFonts w:ascii="Verdana" w:hAnsi="Verdana"/>
          <w:color w:val="000000"/>
          <w:sz w:val="21"/>
          <w:szCs w:val="21"/>
        </w:rPr>
      </w:pPr>
      <w:r w:rsidRPr="00E0322B">
        <w:rPr>
          <w:rFonts w:ascii="Verdana" w:hAnsi="Verdana"/>
          <w:color w:val="000000"/>
          <w:sz w:val="21"/>
          <w:szCs w:val="21"/>
        </w:rPr>
        <w:t xml:space="preserve">　　</w:t>
      </w:r>
      <w:proofErr w:type="spellStart"/>
      <w:r w:rsidRPr="00E0322B">
        <w:rPr>
          <w:rFonts w:ascii="Verdana" w:hAnsi="Verdana"/>
          <w:color w:val="000000"/>
          <w:sz w:val="21"/>
          <w:szCs w:val="21"/>
        </w:rPr>
        <w:t>JScript</w:t>
      </w:r>
      <w:proofErr w:type="spellEnd"/>
      <w:r w:rsidRPr="00E0322B">
        <w:rPr>
          <w:rFonts w:ascii="Verdana" w:hAnsi="Verdana"/>
          <w:color w:val="000000"/>
          <w:sz w:val="21"/>
          <w:szCs w:val="21"/>
        </w:rPr>
        <w:t xml:space="preserve"> .NET </w:t>
      </w:r>
      <w:r w:rsidRPr="00E0322B">
        <w:rPr>
          <w:rFonts w:ascii="Verdana" w:hAnsi="Verdana"/>
          <w:color w:val="000000"/>
          <w:sz w:val="21"/>
          <w:szCs w:val="21"/>
        </w:rPr>
        <w:t>也支持</w:t>
      </w:r>
      <w:proofErr w:type="gramStart"/>
      <w:r w:rsidRPr="00E0322B">
        <w:rPr>
          <w:rFonts w:ascii="Verdana" w:hAnsi="Verdana"/>
          <w:color w:val="000000"/>
          <w:sz w:val="21"/>
          <w:szCs w:val="21"/>
        </w:rPr>
        <w:t>无类型</w:t>
      </w:r>
      <w:proofErr w:type="gramEnd"/>
      <w:r w:rsidRPr="00E0322B">
        <w:rPr>
          <w:rFonts w:ascii="Verdana" w:hAnsi="Verdana"/>
          <w:color w:val="000000"/>
          <w:sz w:val="21"/>
          <w:szCs w:val="21"/>
        </w:rPr>
        <w:t>编程，但它不提供强制早期绑定的编译器指令。若发生下面任何一种情况，则变量是晚期绑定的：</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w:t>
      </w:r>
      <w:proofErr w:type="gramStart"/>
      <w:r w:rsidRPr="00E0322B">
        <w:rPr>
          <w:rFonts w:ascii="Verdana" w:hAnsi="Verdana"/>
          <w:color w:val="000000"/>
          <w:sz w:val="21"/>
          <w:szCs w:val="21"/>
        </w:rPr>
        <w:t>被显式</w:t>
      </w:r>
      <w:proofErr w:type="gramEnd"/>
      <w:r w:rsidRPr="00E0322B">
        <w:rPr>
          <w:rFonts w:ascii="Verdana" w:hAnsi="Verdana"/>
          <w:color w:val="000000"/>
          <w:sz w:val="21"/>
          <w:szCs w:val="21"/>
        </w:rPr>
        <w:t>声明为</w:t>
      </w:r>
      <w:r w:rsidRPr="00E0322B">
        <w:rPr>
          <w:rFonts w:ascii="Verdana" w:hAnsi="Verdana"/>
          <w:color w:val="000000"/>
          <w:sz w:val="21"/>
          <w:szCs w:val="21"/>
        </w:rPr>
        <w:t xml:space="preserve"> Object</w:t>
      </w:r>
      <w:r w:rsidRPr="00E0322B">
        <w:rPr>
          <w:rFonts w:ascii="Verdana" w:hAnsi="Verdana"/>
          <w:color w:val="000000"/>
          <w:sz w:val="21"/>
          <w:szCs w:val="21"/>
        </w:rPr>
        <w:t>。</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是</w:t>
      </w:r>
      <w:proofErr w:type="gramStart"/>
      <w:r w:rsidRPr="00E0322B">
        <w:rPr>
          <w:rFonts w:ascii="Verdana" w:hAnsi="Verdana"/>
          <w:color w:val="000000"/>
          <w:sz w:val="21"/>
          <w:szCs w:val="21"/>
        </w:rPr>
        <w:t>无类型</w:t>
      </w:r>
      <w:proofErr w:type="gramEnd"/>
      <w:r w:rsidRPr="00E0322B">
        <w:rPr>
          <w:rFonts w:ascii="Verdana" w:hAnsi="Verdana"/>
          <w:color w:val="000000"/>
          <w:sz w:val="21"/>
          <w:szCs w:val="21"/>
        </w:rPr>
        <w:t>声明的类的字段。</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是无显式类型声明的专用函数或方法成员，并且无法从其使用推断出类型。</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最后一个差别比较复杂，因为如果</w:t>
      </w:r>
      <w:r w:rsidRPr="00E0322B">
        <w:rPr>
          <w:rFonts w:ascii="Verdana" w:hAnsi="Verdana"/>
          <w:color w:val="000000"/>
          <w:sz w:val="21"/>
          <w:szCs w:val="21"/>
        </w:rPr>
        <w:t xml:space="preserve"> </w:t>
      </w:r>
      <w:proofErr w:type="spellStart"/>
      <w:r w:rsidRPr="00E0322B">
        <w:rPr>
          <w:rFonts w:ascii="Verdana" w:hAnsi="Verdana"/>
          <w:color w:val="000000"/>
          <w:sz w:val="21"/>
          <w:szCs w:val="21"/>
        </w:rPr>
        <w:t>JScript</w:t>
      </w:r>
      <w:proofErr w:type="spellEnd"/>
      <w:r w:rsidRPr="00E0322B">
        <w:rPr>
          <w:rFonts w:ascii="Verdana" w:hAnsi="Verdana"/>
          <w:color w:val="000000"/>
          <w:sz w:val="21"/>
          <w:szCs w:val="21"/>
        </w:rPr>
        <w:t xml:space="preserve"> .NET </w:t>
      </w:r>
      <w:r w:rsidRPr="00E0322B">
        <w:rPr>
          <w:rFonts w:ascii="Verdana" w:hAnsi="Verdana"/>
          <w:color w:val="000000"/>
          <w:sz w:val="21"/>
          <w:szCs w:val="21"/>
        </w:rPr>
        <w:t>编译器可以根据变量的使用情况推断出类型，它就会进行优化。在下面的示例中，变量</w:t>
      </w:r>
      <w:r w:rsidRPr="00E0322B">
        <w:rPr>
          <w:rFonts w:ascii="Verdana" w:hAnsi="Verdana"/>
          <w:color w:val="000000"/>
          <w:sz w:val="21"/>
          <w:szCs w:val="21"/>
        </w:rPr>
        <w:t xml:space="preserve"> A </w:t>
      </w:r>
      <w:r w:rsidRPr="00E0322B">
        <w:rPr>
          <w:rFonts w:ascii="Verdana" w:hAnsi="Verdana"/>
          <w:color w:val="000000"/>
          <w:sz w:val="21"/>
          <w:szCs w:val="21"/>
        </w:rPr>
        <w:t>是早期绑定的，但变量</w:t>
      </w:r>
      <w:r w:rsidRPr="00E0322B">
        <w:rPr>
          <w:rFonts w:ascii="Verdana" w:hAnsi="Verdana"/>
          <w:color w:val="000000"/>
          <w:sz w:val="21"/>
          <w:szCs w:val="21"/>
        </w:rPr>
        <w:t xml:space="preserve"> B </w:t>
      </w:r>
      <w:r w:rsidRPr="00E0322B">
        <w:rPr>
          <w:rFonts w:ascii="Verdana" w:hAnsi="Verdana"/>
          <w:color w:val="000000"/>
          <w:sz w:val="21"/>
          <w:szCs w:val="21"/>
        </w:rPr>
        <w:t>是晚期绑定的。</w:t>
      </w:r>
    </w:p>
    <w:p w:rsidR="00084C0B" w:rsidRPr="00E0322B" w:rsidRDefault="00084C0B" w:rsidP="00084C0B">
      <w:pPr>
        <w:pStyle w:val="code"/>
        <w:spacing w:before="75" w:beforeAutospacing="0" w:after="75" w:afterAutospacing="0" w:line="270" w:lineRule="atLeast"/>
        <w:rPr>
          <w:rFonts w:ascii="Verdana" w:hAnsi="Verdana"/>
          <w:color w:val="000000"/>
          <w:sz w:val="21"/>
          <w:szCs w:val="21"/>
        </w:rPr>
      </w:pPr>
      <w:proofErr w:type="spellStart"/>
      <w:proofErr w:type="gramStart"/>
      <w:r w:rsidRPr="00E0322B">
        <w:rPr>
          <w:rFonts w:ascii="Verdana" w:hAnsi="Verdana"/>
          <w:color w:val="000000"/>
          <w:sz w:val="21"/>
          <w:szCs w:val="21"/>
        </w:rPr>
        <w:t>var</w:t>
      </w:r>
      <w:proofErr w:type="spellEnd"/>
      <w:proofErr w:type="gramEnd"/>
      <w:r w:rsidRPr="00E0322B">
        <w:rPr>
          <w:rFonts w:ascii="Verdana" w:hAnsi="Verdana"/>
          <w:color w:val="000000"/>
          <w:sz w:val="21"/>
          <w:szCs w:val="21"/>
        </w:rPr>
        <w:t xml:space="preserve"> A;</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proofErr w:type="spellStart"/>
      <w:r w:rsidRPr="00E0322B">
        <w:rPr>
          <w:rFonts w:ascii="Verdana" w:hAnsi="Verdana"/>
          <w:color w:val="000000"/>
          <w:sz w:val="21"/>
          <w:szCs w:val="21"/>
        </w:rPr>
        <w:t>var</w:t>
      </w:r>
      <w:proofErr w:type="spellEnd"/>
      <w:r w:rsidRPr="00E0322B">
        <w:rPr>
          <w:rFonts w:ascii="Verdana" w:hAnsi="Verdana"/>
          <w:color w:val="000000"/>
          <w:sz w:val="21"/>
          <w:szCs w:val="21"/>
        </w:rPr>
        <w:t xml:space="preserve"> B;</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t>A = "Hello";</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t>B = "World";</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t>B = 0;</w:t>
      </w:r>
    </w:p>
    <w:p w:rsidR="00084C0B" w:rsidRPr="00E0322B" w:rsidRDefault="00084C0B" w:rsidP="00084C0B">
      <w:pPr>
        <w:pStyle w:val="a5"/>
        <w:spacing w:before="75" w:beforeAutospacing="0" w:after="75" w:afterAutospacing="0" w:line="270" w:lineRule="atLeast"/>
        <w:rPr>
          <w:rFonts w:ascii="Verdana" w:hAnsi="Verdana"/>
          <w:color w:val="000000"/>
          <w:sz w:val="21"/>
          <w:szCs w:val="21"/>
        </w:rPr>
      </w:pPr>
      <w:r w:rsidRPr="00E0322B">
        <w:rPr>
          <w:rFonts w:ascii="Verdana" w:hAnsi="Verdana"/>
          <w:color w:val="000000"/>
          <w:sz w:val="21"/>
          <w:szCs w:val="21"/>
        </w:rPr>
        <w:t xml:space="preserve">　　为了获得最佳的性能，当声明</w:t>
      </w:r>
      <w:r w:rsidRPr="00E0322B">
        <w:rPr>
          <w:rFonts w:ascii="Verdana" w:hAnsi="Verdana"/>
          <w:color w:val="000000"/>
          <w:sz w:val="21"/>
          <w:szCs w:val="21"/>
        </w:rPr>
        <w:t xml:space="preserve"> </w:t>
      </w:r>
      <w:proofErr w:type="spellStart"/>
      <w:r w:rsidRPr="00E0322B">
        <w:rPr>
          <w:rFonts w:ascii="Verdana" w:hAnsi="Verdana"/>
          <w:color w:val="000000"/>
          <w:sz w:val="21"/>
          <w:szCs w:val="21"/>
        </w:rPr>
        <w:t>JScript</w:t>
      </w:r>
      <w:proofErr w:type="spellEnd"/>
      <w:r w:rsidRPr="00E0322B">
        <w:rPr>
          <w:rFonts w:ascii="Verdana" w:hAnsi="Verdana"/>
          <w:color w:val="000000"/>
          <w:sz w:val="21"/>
          <w:szCs w:val="21"/>
        </w:rPr>
        <w:t xml:space="preserve"> .NET </w:t>
      </w:r>
      <w:r w:rsidRPr="00E0322B">
        <w:rPr>
          <w:rFonts w:ascii="Verdana" w:hAnsi="Verdana"/>
          <w:color w:val="000000"/>
          <w:sz w:val="21"/>
          <w:szCs w:val="21"/>
        </w:rPr>
        <w:t>变量时，请为其分配一个类型。例如，</w:t>
      </w:r>
      <w:proofErr w:type="spellStart"/>
      <w:r w:rsidRPr="00E0322B">
        <w:rPr>
          <w:rFonts w:ascii="Verdana" w:hAnsi="Verdana"/>
          <w:color w:val="000000"/>
          <w:sz w:val="21"/>
          <w:szCs w:val="21"/>
        </w:rPr>
        <w:t>var</w:t>
      </w:r>
      <w:proofErr w:type="spellEnd"/>
      <w:r w:rsidRPr="00E0322B">
        <w:rPr>
          <w:rFonts w:ascii="Verdana" w:hAnsi="Verdana"/>
          <w:color w:val="000000"/>
          <w:sz w:val="21"/>
          <w:szCs w:val="21"/>
        </w:rPr>
        <w:t xml:space="preserve"> A : String</w:t>
      </w:r>
      <w:r w:rsidRPr="00E0322B">
        <w:rPr>
          <w:rFonts w:ascii="Verdana" w:hAnsi="Verdana"/>
          <w:color w:val="000000"/>
          <w:sz w:val="21"/>
          <w:szCs w:val="21"/>
        </w:rPr>
        <w:t>。</w:t>
      </w:r>
    </w:p>
    <w:p w:rsidR="00084C0B" w:rsidRPr="00E0322B" w:rsidRDefault="00084C0B" w:rsidP="00084C0B">
      <w:pPr>
        <w:pStyle w:val="a5"/>
        <w:spacing w:before="75" w:beforeAutospacing="0" w:after="75" w:afterAutospacing="0" w:line="270" w:lineRule="atLeast"/>
        <w:rPr>
          <w:rFonts w:ascii="Verdana" w:hAnsi="Verdana"/>
          <w:color w:val="000000"/>
          <w:sz w:val="21"/>
          <w:szCs w:val="21"/>
        </w:rPr>
      </w:pPr>
      <w:r w:rsidRPr="00E0322B">
        <w:rPr>
          <w:rStyle w:val="a6"/>
          <w:rFonts w:ascii="Verdana" w:hAnsi="Verdana"/>
          <w:color w:val="000000"/>
          <w:sz w:val="28"/>
          <w:szCs w:val="28"/>
        </w:rPr>
        <w:lastRenderedPageBreak/>
        <w:t xml:space="preserve">13. </w:t>
      </w:r>
      <w:r w:rsidRPr="00E0322B">
        <w:rPr>
          <w:rStyle w:val="a6"/>
          <w:rFonts w:ascii="Verdana" w:hAnsi="Verdana"/>
          <w:color w:val="000000"/>
          <w:sz w:val="28"/>
          <w:szCs w:val="28"/>
        </w:rPr>
        <w:t>使请求管线内的所有模块尽可能高效</w:t>
      </w:r>
      <w:r w:rsidRPr="00E0322B">
        <w:rPr>
          <w:rStyle w:val="a6"/>
          <w:rFonts w:ascii="Verdana" w:hAnsi="Verdana"/>
          <w:color w:val="000000"/>
          <w:sz w:val="28"/>
          <w:szCs w:val="28"/>
        </w:rPr>
        <w:t> </w:t>
      </w:r>
      <w:r w:rsidRPr="00E0322B">
        <w:rPr>
          <w:rStyle w:val="a6"/>
          <w:sz w:val="28"/>
          <w:szCs w:val="28"/>
        </w:rPr>
        <w:br/>
      </w:r>
      <w:r w:rsidRPr="00E0322B">
        <w:rPr>
          <w:rFonts w:ascii="Verdana" w:hAnsi="Verdana"/>
          <w:color w:val="000000"/>
          <w:sz w:val="21"/>
          <w:szCs w:val="21"/>
        </w:rPr>
        <w:br/>
      </w:r>
      <w:r w:rsidRPr="00E0322B">
        <w:rPr>
          <w:rFonts w:ascii="Verdana" w:hAnsi="Verdana"/>
          <w:color w:val="000000"/>
          <w:sz w:val="21"/>
          <w:szCs w:val="21"/>
        </w:rPr>
        <w:t xml:space="preserve">　　请求管线内的所有模块在每次请求中都有机会被运行。因此，当请求进入和离开模块时快速地触发代码至关重要，特别是在不使用模块功能的代码路径里。分别在使用及不使用模块和配置文件时执行吞吐量测试，对确定这些方法的执行速度非常有用。</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Style w:val="a6"/>
          <w:rFonts w:ascii="Verdana" w:hAnsi="Verdana"/>
          <w:color w:val="000000"/>
          <w:sz w:val="28"/>
          <w:szCs w:val="28"/>
        </w:rPr>
        <w:t xml:space="preserve">14. </w:t>
      </w:r>
      <w:r w:rsidRPr="00E0322B">
        <w:rPr>
          <w:rStyle w:val="a6"/>
          <w:rFonts w:ascii="Verdana" w:hAnsi="Verdana"/>
          <w:color w:val="000000"/>
          <w:sz w:val="28"/>
          <w:szCs w:val="28"/>
        </w:rPr>
        <w:t>使用</w:t>
      </w:r>
      <w:r w:rsidRPr="00E0322B">
        <w:rPr>
          <w:rStyle w:val="a6"/>
          <w:rFonts w:ascii="Verdana" w:hAnsi="Verdana"/>
          <w:color w:val="000000"/>
          <w:sz w:val="28"/>
          <w:szCs w:val="28"/>
        </w:rPr>
        <w:t xml:space="preserve"> </w:t>
      </w:r>
      <w:proofErr w:type="spellStart"/>
      <w:r w:rsidRPr="00E0322B">
        <w:rPr>
          <w:rStyle w:val="a6"/>
          <w:rFonts w:ascii="Verdana" w:hAnsi="Verdana"/>
          <w:color w:val="000000"/>
          <w:sz w:val="28"/>
          <w:szCs w:val="28"/>
        </w:rPr>
        <w:t>HttpServerUtility.Transfer</w:t>
      </w:r>
      <w:proofErr w:type="spellEnd"/>
      <w:r w:rsidRPr="00E0322B">
        <w:rPr>
          <w:rStyle w:val="a6"/>
          <w:rFonts w:ascii="Verdana" w:hAnsi="Verdana"/>
          <w:color w:val="000000"/>
          <w:sz w:val="28"/>
          <w:szCs w:val="28"/>
        </w:rPr>
        <w:t xml:space="preserve"> </w:t>
      </w:r>
      <w:r w:rsidRPr="00E0322B">
        <w:rPr>
          <w:rStyle w:val="a6"/>
          <w:rFonts w:ascii="Verdana" w:hAnsi="Verdana"/>
          <w:color w:val="000000"/>
          <w:sz w:val="28"/>
          <w:szCs w:val="28"/>
        </w:rPr>
        <w:t>方法在同一应用程序的页面间重定向</w:t>
      </w:r>
      <w:r w:rsidRPr="00E0322B">
        <w:rPr>
          <w:rStyle w:val="a6"/>
          <w:rFonts w:ascii="Verdana" w:hAnsi="Verdana"/>
          <w:color w:val="000000"/>
          <w:sz w:val="28"/>
          <w:szCs w:val="28"/>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采用</w:t>
      </w:r>
      <w:r w:rsidRPr="00E0322B">
        <w:rPr>
          <w:rFonts w:ascii="Verdana" w:hAnsi="Verdana"/>
          <w:color w:val="000000"/>
          <w:sz w:val="21"/>
          <w:szCs w:val="21"/>
        </w:rPr>
        <w:t xml:space="preserve"> </w:t>
      </w:r>
      <w:proofErr w:type="spellStart"/>
      <w:r w:rsidRPr="00E0322B">
        <w:rPr>
          <w:rFonts w:ascii="Verdana" w:hAnsi="Verdana"/>
          <w:color w:val="000000"/>
          <w:sz w:val="21"/>
          <w:szCs w:val="21"/>
        </w:rPr>
        <w:t>Server.Transfer</w:t>
      </w:r>
      <w:proofErr w:type="spellEnd"/>
      <w:r w:rsidRPr="00E0322B">
        <w:rPr>
          <w:rFonts w:ascii="Verdana" w:hAnsi="Verdana"/>
          <w:color w:val="000000"/>
          <w:sz w:val="21"/>
          <w:szCs w:val="21"/>
        </w:rPr>
        <w:t xml:space="preserve"> </w:t>
      </w:r>
      <w:r w:rsidRPr="00E0322B">
        <w:rPr>
          <w:rFonts w:ascii="Verdana" w:hAnsi="Verdana"/>
          <w:color w:val="000000"/>
          <w:sz w:val="21"/>
          <w:szCs w:val="21"/>
        </w:rPr>
        <w:t>语法，在页面中使用该方法可避免不必要的客户端重定向。</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Style w:val="a6"/>
          <w:rFonts w:ascii="Verdana" w:hAnsi="Verdana"/>
          <w:color w:val="000000"/>
          <w:sz w:val="28"/>
          <w:szCs w:val="28"/>
        </w:rPr>
        <w:t xml:space="preserve">15. </w:t>
      </w:r>
      <w:r w:rsidRPr="00E0322B">
        <w:rPr>
          <w:rStyle w:val="a6"/>
          <w:rFonts w:ascii="Verdana" w:hAnsi="Verdana"/>
          <w:color w:val="000000"/>
          <w:sz w:val="28"/>
          <w:szCs w:val="28"/>
        </w:rPr>
        <w:t>必要时调整应用程序每个辅助进程的线程数</w:t>
      </w:r>
      <w:r w:rsidRPr="00E0322B">
        <w:rPr>
          <w:rStyle w:val="a6"/>
          <w:rFonts w:ascii="Verdana" w:hAnsi="Verdana"/>
          <w:color w:val="000000"/>
          <w:sz w:val="28"/>
          <w:szCs w:val="28"/>
        </w:rPr>
        <w:t> </w:t>
      </w:r>
      <w:r w:rsidRPr="00E0322B">
        <w:rPr>
          <w:rStyle w:val="a6"/>
          <w:sz w:val="28"/>
          <w:szCs w:val="28"/>
        </w:rPr>
        <w:br/>
      </w:r>
      <w:r w:rsidRPr="00E0322B">
        <w:rPr>
          <w:rFonts w:ascii="Verdana" w:hAnsi="Verdana"/>
          <w:color w:val="000000"/>
          <w:sz w:val="21"/>
          <w:szCs w:val="21"/>
        </w:rPr>
        <w:br/>
      </w:r>
      <w:r w:rsidRPr="00E0322B">
        <w:rPr>
          <w:rFonts w:ascii="Verdana" w:hAnsi="Verdana"/>
          <w:color w:val="000000"/>
          <w:sz w:val="21"/>
          <w:szCs w:val="21"/>
        </w:rPr>
        <w:t xml:space="preserve">　　</w:t>
      </w:r>
      <w:r w:rsidRPr="00E0322B">
        <w:rPr>
          <w:rFonts w:ascii="Verdana" w:hAnsi="Verdana"/>
          <w:color w:val="000000"/>
          <w:sz w:val="21"/>
          <w:szCs w:val="21"/>
        </w:rPr>
        <w:t xml:space="preserve">ASP.NET </w:t>
      </w:r>
      <w:r w:rsidRPr="00E0322B">
        <w:rPr>
          <w:rFonts w:ascii="Verdana" w:hAnsi="Verdana"/>
          <w:color w:val="000000"/>
          <w:sz w:val="21"/>
          <w:szCs w:val="21"/>
        </w:rPr>
        <w:t>的请求结构试图在执行请求的</w:t>
      </w:r>
      <w:proofErr w:type="gramStart"/>
      <w:r w:rsidRPr="00E0322B">
        <w:rPr>
          <w:rFonts w:ascii="Verdana" w:hAnsi="Verdana"/>
          <w:color w:val="000000"/>
          <w:sz w:val="21"/>
          <w:szCs w:val="21"/>
        </w:rPr>
        <w:t>线程数</w:t>
      </w:r>
      <w:proofErr w:type="gramEnd"/>
      <w:r w:rsidRPr="00E0322B">
        <w:rPr>
          <w:rFonts w:ascii="Verdana" w:hAnsi="Verdana"/>
          <w:color w:val="000000"/>
          <w:sz w:val="21"/>
          <w:szCs w:val="21"/>
        </w:rPr>
        <w:t>和可用资源之间达到一种平衡。已知一个使用足够</w:t>
      </w:r>
      <w:r w:rsidRPr="00E0322B">
        <w:rPr>
          <w:rFonts w:ascii="Verdana" w:hAnsi="Verdana"/>
          <w:color w:val="000000"/>
          <w:sz w:val="21"/>
          <w:szCs w:val="21"/>
        </w:rPr>
        <w:t xml:space="preserve"> CPU </w:t>
      </w:r>
      <w:r w:rsidRPr="00E0322B">
        <w:rPr>
          <w:rFonts w:ascii="Verdana" w:hAnsi="Verdana"/>
          <w:color w:val="000000"/>
          <w:sz w:val="21"/>
          <w:szCs w:val="21"/>
        </w:rPr>
        <w:t>功率的应用程序，该结构将根据可用于请求的</w:t>
      </w:r>
      <w:r w:rsidRPr="00E0322B">
        <w:rPr>
          <w:rFonts w:ascii="Verdana" w:hAnsi="Verdana"/>
          <w:color w:val="000000"/>
          <w:sz w:val="21"/>
          <w:szCs w:val="21"/>
        </w:rPr>
        <w:t xml:space="preserve"> CPU </w:t>
      </w:r>
      <w:r w:rsidRPr="00E0322B">
        <w:rPr>
          <w:rFonts w:ascii="Verdana" w:hAnsi="Verdana"/>
          <w:color w:val="000000"/>
          <w:sz w:val="21"/>
          <w:szCs w:val="21"/>
        </w:rPr>
        <w:t>功率，来决定允许同时执行的请求数。这项技术称作</w:t>
      </w:r>
      <w:proofErr w:type="gramStart"/>
      <w:r w:rsidRPr="00E0322B">
        <w:rPr>
          <w:rFonts w:ascii="Verdana" w:hAnsi="Verdana"/>
          <w:color w:val="000000"/>
          <w:sz w:val="21"/>
          <w:szCs w:val="21"/>
        </w:rPr>
        <w:t>线程门</w:t>
      </w:r>
      <w:proofErr w:type="gramEnd"/>
      <w:r w:rsidRPr="00E0322B">
        <w:rPr>
          <w:rFonts w:ascii="Verdana" w:hAnsi="Verdana"/>
          <w:color w:val="000000"/>
          <w:sz w:val="21"/>
          <w:szCs w:val="21"/>
        </w:rPr>
        <w:t>控。但是在某些条件下，</w:t>
      </w:r>
      <w:proofErr w:type="gramStart"/>
      <w:r w:rsidRPr="00E0322B">
        <w:rPr>
          <w:rFonts w:ascii="Verdana" w:hAnsi="Verdana"/>
          <w:color w:val="000000"/>
          <w:sz w:val="21"/>
          <w:szCs w:val="21"/>
        </w:rPr>
        <w:t>线程门</w:t>
      </w:r>
      <w:proofErr w:type="gramEnd"/>
      <w:r w:rsidRPr="00E0322B">
        <w:rPr>
          <w:rFonts w:ascii="Verdana" w:hAnsi="Verdana"/>
          <w:color w:val="000000"/>
          <w:sz w:val="21"/>
          <w:szCs w:val="21"/>
        </w:rPr>
        <w:t>控算法不是很有效。通过使用与</w:t>
      </w:r>
      <w:r w:rsidRPr="00E0322B">
        <w:rPr>
          <w:rFonts w:ascii="Verdana" w:hAnsi="Verdana"/>
          <w:color w:val="000000"/>
          <w:sz w:val="21"/>
          <w:szCs w:val="21"/>
        </w:rPr>
        <w:t xml:space="preserve"> ASP.NET Applications </w:t>
      </w:r>
      <w:r w:rsidRPr="00E0322B">
        <w:rPr>
          <w:rFonts w:ascii="Verdana" w:hAnsi="Verdana"/>
          <w:color w:val="000000"/>
          <w:sz w:val="21"/>
          <w:szCs w:val="21"/>
        </w:rPr>
        <w:t>性能对象关联的</w:t>
      </w:r>
      <w:r w:rsidRPr="00E0322B">
        <w:rPr>
          <w:rFonts w:ascii="Verdana" w:hAnsi="Verdana"/>
          <w:color w:val="000000"/>
          <w:sz w:val="21"/>
          <w:szCs w:val="21"/>
        </w:rPr>
        <w:t xml:space="preserve"> Pipeline Instance Count </w:t>
      </w:r>
      <w:r w:rsidRPr="00E0322B">
        <w:rPr>
          <w:rFonts w:ascii="Verdana" w:hAnsi="Verdana"/>
          <w:color w:val="000000"/>
          <w:sz w:val="21"/>
          <w:szCs w:val="21"/>
        </w:rPr>
        <w:t>性能计数器，可以在</w:t>
      </w:r>
      <w:r w:rsidRPr="00E0322B">
        <w:rPr>
          <w:rFonts w:ascii="Verdana" w:hAnsi="Verdana"/>
          <w:color w:val="000000"/>
          <w:sz w:val="21"/>
          <w:szCs w:val="21"/>
        </w:rPr>
        <w:t xml:space="preserve"> </w:t>
      </w:r>
      <w:proofErr w:type="spellStart"/>
      <w:r w:rsidRPr="00E0322B">
        <w:rPr>
          <w:rFonts w:ascii="Verdana" w:hAnsi="Verdana"/>
          <w:color w:val="000000"/>
          <w:sz w:val="21"/>
          <w:szCs w:val="21"/>
        </w:rPr>
        <w:t>PerfMon</w:t>
      </w:r>
      <w:proofErr w:type="spellEnd"/>
      <w:r w:rsidRPr="00E0322B">
        <w:rPr>
          <w:rFonts w:ascii="Verdana" w:hAnsi="Verdana"/>
          <w:color w:val="000000"/>
          <w:sz w:val="21"/>
          <w:szCs w:val="21"/>
        </w:rPr>
        <w:t xml:space="preserve"> </w:t>
      </w:r>
      <w:r w:rsidRPr="00E0322B">
        <w:rPr>
          <w:rFonts w:ascii="Verdana" w:hAnsi="Verdana"/>
          <w:color w:val="000000"/>
          <w:sz w:val="21"/>
          <w:szCs w:val="21"/>
        </w:rPr>
        <w:t>中监视</w:t>
      </w:r>
      <w:proofErr w:type="gramStart"/>
      <w:r w:rsidRPr="00E0322B">
        <w:rPr>
          <w:rFonts w:ascii="Verdana" w:hAnsi="Verdana"/>
          <w:color w:val="000000"/>
          <w:sz w:val="21"/>
          <w:szCs w:val="21"/>
        </w:rPr>
        <w:t>线程门</w:t>
      </w:r>
      <w:proofErr w:type="gramEnd"/>
      <w:r w:rsidRPr="00E0322B">
        <w:rPr>
          <w:rFonts w:ascii="Verdana" w:hAnsi="Verdana"/>
          <w:color w:val="000000"/>
          <w:sz w:val="21"/>
          <w:szCs w:val="21"/>
        </w:rPr>
        <w:t>控。</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当页面调用外部资源，如数据库访问或</w:t>
      </w:r>
      <w:r w:rsidRPr="00E0322B">
        <w:rPr>
          <w:rFonts w:ascii="Verdana" w:hAnsi="Verdana"/>
          <w:color w:val="000000"/>
          <w:sz w:val="21"/>
          <w:szCs w:val="21"/>
        </w:rPr>
        <w:t xml:space="preserve"> XML Web services </w:t>
      </w:r>
      <w:r w:rsidRPr="00E0322B">
        <w:rPr>
          <w:rFonts w:ascii="Verdana" w:hAnsi="Verdana"/>
          <w:color w:val="000000"/>
          <w:sz w:val="21"/>
          <w:szCs w:val="21"/>
        </w:rPr>
        <w:t>请求时，页面请求通常停止并释放</w:t>
      </w:r>
      <w:r w:rsidRPr="00E0322B">
        <w:rPr>
          <w:rFonts w:ascii="Verdana" w:hAnsi="Verdana"/>
          <w:color w:val="000000"/>
          <w:sz w:val="21"/>
          <w:szCs w:val="21"/>
        </w:rPr>
        <w:t xml:space="preserve"> CPU</w:t>
      </w:r>
      <w:r w:rsidRPr="00E0322B">
        <w:rPr>
          <w:rFonts w:ascii="Verdana" w:hAnsi="Verdana"/>
          <w:color w:val="000000"/>
          <w:sz w:val="21"/>
          <w:szCs w:val="21"/>
        </w:rPr>
        <w:t>。如果某个请求正在等待被处理，并且线程池中有一个线程是自由的，那么这个正在等待的请求将开始被处理。遗憾的是，有时这可能导致</w:t>
      </w:r>
      <w:r w:rsidRPr="00E0322B">
        <w:rPr>
          <w:rFonts w:ascii="Verdana" w:hAnsi="Verdana"/>
          <w:color w:val="000000"/>
          <w:sz w:val="21"/>
          <w:szCs w:val="21"/>
        </w:rPr>
        <w:t xml:space="preserve"> Web </w:t>
      </w:r>
      <w:r w:rsidRPr="00E0322B">
        <w:rPr>
          <w:rFonts w:ascii="Verdana" w:hAnsi="Verdana"/>
          <w:color w:val="000000"/>
          <w:sz w:val="21"/>
          <w:szCs w:val="21"/>
        </w:rPr>
        <w:t>服务器上存在大量同时处理的请求和许多正在等待的线程，而它们对服务器性能有不利影响。通常，如果门控因子是外部资源的响应时间，则让过多请求等待资源，对</w:t>
      </w:r>
      <w:r w:rsidRPr="00E0322B">
        <w:rPr>
          <w:rFonts w:ascii="Verdana" w:hAnsi="Verdana"/>
          <w:color w:val="000000"/>
          <w:sz w:val="21"/>
          <w:szCs w:val="21"/>
        </w:rPr>
        <w:t xml:space="preserve"> Web </w:t>
      </w:r>
      <w:r w:rsidRPr="00E0322B">
        <w:rPr>
          <w:rFonts w:ascii="Verdana" w:hAnsi="Verdana"/>
          <w:color w:val="000000"/>
          <w:sz w:val="21"/>
          <w:szCs w:val="21"/>
        </w:rPr>
        <w:t>服务器的吞吐量并无帮助。</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为缓和这种情况，可以通过更改</w:t>
      </w:r>
      <w:r w:rsidRPr="00E0322B">
        <w:rPr>
          <w:rFonts w:ascii="Verdana" w:hAnsi="Verdana"/>
          <w:color w:val="000000"/>
          <w:sz w:val="21"/>
          <w:szCs w:val="21"/>
        </w:rPr>
        <w:t xml:space="preserve"> </w:t>
      </w:r>
      <w:proofErr w:type="spellStart"/>
      <w:r w:rsidRPr="00E0322B">
        <w:rPr>
          <w:rFonts w:ascii="Verdana" w:hAnsi="Verdana"/>
          <w:color w:val="000000"/>
          <w:sz w:val="21"/>
          <w:szCs w:val="21"/>
        </w:rPr>
        <w:t>Machine.config</w:t>
      </w:r>
      <w:proofErr w:type="spellEnd"/>
      <w:r w:rsidRPr="00E0322B">
        <w:rPr>
          <w:rFonts w:ascii="Verdana" w:hAnsi="Verdana"/>
          <w:color w:val="000000"/>
          <w:sz w:val="21"/>
          <w:szCs w:val="21"/>
        </w:rPr>
        <w:t xml:space="preserve"> </w:t>
      </w:r>
      <w:r w:rsidRPr="00E0322B">
        <w:rPr>
          <w:rFonts w:ascii="Verdana" w:hAnsi="Verdana"/>
          <w:color w:val="000000"/>
          <w:sz w:val="21"/>
          <w:szCs w:val="21"/>
        </w:rPr>
        <w:t>配置文件</w:t>
      </w:r>
      <w:r w:rsidRPr="00E0322B">
        <w:rPr>
          <w:rFonts w:ascii="Verdana" w:hAnsi="Verdana"/>
          <w:color w:val="000000"/>
          <w:sz w:val="21"/>
          <w:szCs w:val="21"/>
        </w:rPr>
        <w:t xml:space="preserve"> </w:t>
      </w:r>
      <w:r w:rsidRPr="00E0322B">
        <w:rPr>
          <w:rFonts w:ascii="Verdana" w:hAnsi="Verdana"/>
          <w:color w:val="000000"/>
          <w:sz w:val="21"/>
          <w:szCs w:val="21"/>
        </w:rPr>
        <w:t>节点的</w:t>
      </w:r>
      <w:r w:rsidRPr="00E0322B">
        <w:rPr>
          <w:rFonts w:ascii="Verdana" w:hAnsi="Verdana"/>
          <w:color w:val="000000"/>
          <w:sz w:val="21"/>
          <w:szCs w:val="21"/>
        </w:rPr>
        <w:t xml:space="preserve"> </w:t>
      </w:r>
      <w:proofErr w:type="spellStart"/>
      <w:r w:rsidRPr="00E0322B">
        <w:rPr>
          <w:rFonts w:ascii="Verdana" w:hAnsi="Verdana"/>
          <w:color w:val="000000"/>
          <w:sz w:val="21"/>
          <w:szCs w:val="21"/>
        </w:rPr>
        <w:t>maxWorkerThreads</w:t>
      </w:r>
      <w:proofErr w:type="spellEnd"/>
      <w:r w:rsidRPr="00E0322B">
        <w:rPr>
          <w:rFonts w:ascii="Verdana" w:hAnsi="Verdana"/>
          <w:color w:val="000000"/>
          <w:sz w:val="21"/>
          <w:szCs w:val="21"/>
        </w:rPr>
        <w:t xml:space="preserve"> </w:t>
      </w:r>
      <w:r w:rsidRPr="00E0322B">
        <w:rPr>
          <w:rFonts w:ascii="Verdana" w:hAnsi="Verdana"/>
          <w:color w:val="000000"/>
          <w:sz w:val="21"/>
          <w:szCs w:val="21"/>
        </w:rPr>
        <w:t>和</w:t>
      </w:r>
      <w:r w:rsidRPr="00E0322B">
        <w:rPr>
          <w:rFonts w:ascii="Verdana" w:hAnsi="Verdana"/>
          <w:color w:val="000000"/>
          <w:sz w:val="21"/>
          <w:szCs w:val="21"/>
        </w:rPr>
        <w:t xml:space="preserve"> </w:t>
      </w:r>
      <w:proofErr w:type="spellStart"/>
      <w:r w:rsidRPr="00E0322B">
        <w:rPr>
          <w:rFonts w:ascii="Verdana" w:hAnsi="Verdana"/>
          <w:color w:val="000000"/>
          <w:sz w:val="21"/>
          <w:szCs w:val="21"/>
        </w:rPr>
        <w:t>maxIOThreads</w:t>
      </w:r>
      <w:proofErr w:type="spellEnd"/>
      <w:r w:rsidRPr="00E0322B">
        <w:rPr>
          <w:rFonts w:ascii="Verdana" w:hAnsi="Verdana"/>
          <w:color w:val="000000"/>
          <w:sz w:val="21"/>
          <w:szCs w:val="21"/>
        </w:rPr>
        <w:t xml:space="preserve"> </w:t>
      </w:r>
      <w:r w:rsidRPr="00E0322B">
        <w:rPr>
          <w:rFonts w:ascii="Verdana" w:hAnsi="Verdana"/>
          <w:color w:val="000000"/>
          <w:sz w:val="21"/>
          <w:szCs w:val="21"/>
        </w:rPr>
        <w:t>属性，手动设置进程中的</w:t>
      </w:r>
      <w:proofErr w:type="gramStart"/>
      <w:r w:rsidRPr="00E0322B">
        <w:rPr>
          <w:rFonts w:ascii="Verdana" w:hAnsi="Verdana"/>
          <w:color w:val="000000"/>
          <w:sz w:val="21"/>
          <w:szCs w:val="21"/>
        </w:rPr>
        <w:t>线程数</w:t>
      </w:r>
      <w:proofErr w:type="gramEnd"/>
      <w:r w:rsidRPr="00E0322B">
        <w:rPr>
          <w:rFonts w:ascii="Verdana" w:hAnsi="Verdana"/>
          <w:color w:val="000000"/>
          <w:sz w:val="21"/>
          <w:szCs w:val="21"/>
        </w:rPr>
        <w:t>限制。</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w:t>
      </w:r>
      <w:r w:rsidRPr="00E0322B">
        <w:rPr>
          <w:rFonts w:ascii="Verdana" w:hAnsi="Verdana"/>
          <w:color w:val="000000"/>
          <w:sz w:val="21"/>
          <w:szCs w:val="21"/>
          <w:u w:val="single"/>
        </w:rPr>
        <w:t>注意</w:t>
      </w:r>
      <w:r w:rsidRPr="00E0322B">
        <w:rPr>
          <w:rStyle w:val="apple-converted-space"/>
          <w:rFonts w:ascii="Verdana" w:hAnsi="Verdana"/>
          <w:color w:val="000000"/>
          <w:sz w:val="21"/>
          <w:szCs w:val="21"/>
        </w:rPr>
        <w:t> </w:t>
      </w:r>
      <w:r w:rsidRPr="00E0322B">
        <w:rPr>
          <w:rFonts w:ascii="Verdana" w:hAnsi="Verdana"/>
          <w:color w:val="000000"/>
          <w:sz w:val="21"/>
          <w:szCs w:val="21"/>
        </w:rPr>
        <w:t>辅助线程是用来处理</w:t>
      </w:r>
      <w:r w:rsidRPr="00E0322B">
        <w:rPr>
          <w:rFonts w:ascii="Verdana" w:hAnsi="Verdana"/>
          <w:color w:val="000000"/>
          <w:sz w:val="21"/>
          <w:szCs w:val="21"/>
        </w:rPr>
        <w:t xml:space="preserve"> ASP.NET </w:t>
      </w:r>
      <w:r w:rsidRPr="00E0322B">
        <w:rPr>
          <w:rFonts w:ascii="Verdana" w:hAnsi="Verdana"/>
          <w:color w:val="000000"/>
          <w:sz w:val="21"/>
          <w:szCs w:val="21"/>
        </w:rPr>
        <w:t>请求的，而</w:t>
      </w:r>
      <w:r w:rsidRPr="00E0322B">
        <w:rPr>
          <w:rFonts w:ascii="Verdana" w:hAnsi="Verdana"/>
          <w:color w:val="000000"/>
          <w:sz w:val="21"/>
          <w:szCs w:val="21"/>
        </w:rPr>
        <w:t xml:space="preserve"> IO </w:t>
      </w:r>
      <w:r w:rsidRPr="00E0322B">
        <w:rPr>
          <w:rFonts w:ascii="Verdana" w:hAnsi="Verdana"/>
          <w:color w:val="000000"/>
          <w:sz w:val="21"/>
          <w:szCs w:val="21"/>
        </w:rPr>
        <w:t>线程则是用于为来自文件、数据库或</w:t>
      </w:r>
      <w:r w:rsidRPr="00E0322B">
        <w:rPr>
          <w:rFonts w:ascii="Verdana" w:hAnsi="Verdana"/>
          <w:color w:val="000000"/>
          <w:sz w:val="21"/>
          <w:szCs w:val="21"/>
        </w:rPr>
        <w:t xml:space="preserve"> XML Web services </w:t>
      </w:r>
      <w:r w:rsidRPr="00E0322B">
        <w:rPr>
          <w:rFonts w:ascii="Verdana" w:hAnsi="Verdana"/>
          <w:color w:val="000000"/>
          <w:sz w:val="21"/>
          <w:szCs w:val="21"/>
        </w:rPr>
        <w:t>的数据提供服务的。</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分配给这些属性的值是进程中每个</w:t>
      </w:r>
      <w:r w:rsidRPr="00E0322B">
        <w:rPr>
          <w:rFonts w:ascii="Verdana" w:hAnsi="Verdana"/>
          <w:color w:val="000000"/>
          <w:sz w:val="21"/>
          <w:szCs w:val="21"/>
        </w:rPr>
        <w:t xml:space="preserve"> CPU </w:t>
      </w:r>
      <w:r w:rsidRPr="00E0322B">
        <w:rPr>
          <w:rFonts w:ascii="Verdana" w:hAnsi="Verdana"/>
          <w:color w:val="000000"/>
          <w:sz w:val="21"/>
          <w:szCs w:val="21"/>
        </w:rPr>
        <w:t>每类线程的最大数目。对于双处理器计算机，最大数是设置值的两倍。对于四处理器计算机，最大值是设置值的四倍。无论如何，对于有四个或八个</w:t>
      </w:r>
      <w:r w:rsidRPr="00E0322B">
        <w:rPr>
          <w:rFonts w:ascii="Verdana" w:hAnsi="Verdana"/>
          <w:color w:val="000000"/>
          <w:sz w:val="21"/>
          <w:szCs w:val="21"/>
        </w:rPr>
        <w:t xml:space="preserve"> CPU </w:t>
      </w:r>
      <w:r w:rsidRPr="00E0322B">
        <w:rPr>
          <w:rFonts w:ascii="Verdana" w:hAnsi="Verdana"/>
          <w:color w:val="000000"/>
          <w:sz w:val="21"/>
          <w:szCs w:val="21"/>
        </w:rPr>
        <w:t>的计算机，最好更改默认值。对于有一个或两个处理器的计算机，默认值就可以，但对于有更多处理器的计算机的性能，进程中有一百或两百个线程则弊大于利。</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w:t>
      </w:r>
      <w:r w:rsidRPr="00E0322B">
        <w:rPr>
          <w:rFonts w:ascii="Verdana" w:hAnsi="Verdana"/>
          <w:color w:val="000000"/>
          <w:sz w:val="21"/>
          <w:szCs w:val="21"/>
          <w:u w:val="single"/>
        </w:rPr>
        <w:t>注意</w:t>
      </w:r>
      <w:r w:rsidRPr="00E0322B">
        <w:rPr>
          <w:rStyle w:val="apple-converted-space"/>
          <w:rFonts w:ascii="Verdana" w:hAnsi="Verdana"/>
          <w:color w:val="000000"/>
          <w:sz w:val="21"/>
          <w:szCs w:val="21"/>
        </w:rPr>
        <w:t> </w:t>
      </w:r>
      <w:r w:rsidRPr="00E0322B">
        <w:rPr>
          <w:rFonts w:ascii="Verdana" w:hAnsi="Verdana"/>
          <w:color w:val="000000"/>
          <w:sz w:val="21"/>
          <w:szCs w:val="21"/>
        </w:rPr>
        <w:t>进程中有太多线程往往会降低服务器的速度，因为额外的上下文交换导致操作系统将</w:t>
      </w:r>
      <w:r w:rsidRPr="00E0322B">
        <w:rPr>
          <w:rFonts w:ascii="Verdana" w:hAnsi="Verdana"/>
          <w:color w:val="000000"/>
          <w:sz w:val="21"/>
          <w:szCs w:val="21"/>
        </w:rPr>
        <w:t xml:space="preserve"> CPU </w:t>
      </w:r>
      <w:r w:rsidRPr="00E0322B">
        <w:rPr>
          <w:rFonts w:ascii="Verdana" w:hAnsi="Verdana"/>
          <w:color w:val="000000"/>
          <w:sz w:val="21"/>
          <w:szCs w:val="21"/>
        </w:rPr>
        <w:t>周期花在维护线程而不是处理请求上。</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Style w:val="a6"/>
          <w:rFonts w:ascii="Verdana" w:hAnsi="Verdana"/>
          <w:color w:val="000000"/>
          <w:sz w:val="28"/>
          <w:szCs w:val="28"/>
        </w:rPr>
        <w:t xml:space="preserve">16. </w:t>
      </w:r>
      <w:r w:rsidRPr="00E0322B">
        <w:rPr>
          <w:rStyle w:val="a6"/>
          <w:rFonts w:ascii="Verdana" w:hAnsi="Verdana"/>
          <w:color w:val="000000"/>
          <w:sz w:val="28"/>
          <w:szCs w:val="28"/>
        </w:rPr>
        <w:t>适当地使用公共语言运行库的垃圾</w:t>
      </w:r>
      <w:proofErr w:type="gramStart"/>
      <w:r w:rsidRPr="00E0322B">
        <w:rPr>
          <w:rStyle w:val="a6"/>
          <w:rFonts w:ascii="Verdana" w:hAnsi="Verdana"/>
          <w:color w:val="000000"/>
          <w:sz w:val="28"/>
          <w:szCs w:val="28"/>
        </w:rPr>
        <w:t>回收器</w:t>
      </w:r>
      <w:proofErr w:type="gramEnd"/>
      <w:r w:rsidRPr="00E0322B">
        <w:rPr>
          <w:rStyle w:val="a6"/>
          <w:rFonts w:ascii="Verdana" w:hAnsi="Verdana"/>
          <w:color w:val="000000"/>
          <w:sz w:val="28"/>
          <w:szCs w:val="28"/>
        </w:rPr>
        <w:t>和自动内存管理</w:t>
      </w:r>
      <w:r w:rsidRPr="00E0322B">
        <w:rPr>
          <w:rStyle w:val="a6"/>
          <w:rFonts w:ascii="Verdana" w:hAnsi="Verdana"/>
          <w:color w:val="000000"/>
          <w:sz w:val="28"/>
          <w:szCs w:val="28"/>
        </w:rPr>
        <w:t> </w:t>
      </w:r>
      <w:r w:rsidRPr="00E0322B">
        <w:rPr>
          <w:rFonts w:ascii="Verdana" w:hAnsi="Verdana"/>
          <w:color w:val="000000"/>
          <w:sz w:val="21"/>
          <w:szCs w:val="21"/>
        </w:rPr>
        <w:br/>
      </w:r>
      <w:r w:rsidRPr="00E0322B">
        <w:rPr>
          <w:rFonts w:ascii="Verdana" w:hAnsi="Verdana"/>
          <w:color w:val="000000"/>
          <w:sz w:val="21"/>
          <w:szCs w:val="21"/>
        </w:rPr>
        <w:lastRenderedPageBreak/>
        <w:br/>
      </w:r>
      <w:r w:rsidRPr="00E0322B">
        <w:rPr>
          <w:rFonts w:ascii="Verdana" w:hAnsi="Verdana"/>
          <w:color w:val="000000"/>
          <w:sz w:val="21"/>
          <w:szCs w:val="21"/>
        </w:rPr>
        <w:t xml:space="preserve">　　小心不要给每个请求分配过多内存，因为这样垃圾</w:t>
      </w:r>
      <w:proofErr w:type="gramStart"/>
      <w:r w:rsidRPr="00E0322B">
        <w:rPr>
          <w:rFonts w:ascii="Verdana" w:hAnsi="Verdana"/>
          <w:color w:val="000000"/>
          <w:sz w:val="21"/>
          <w:szCs w:val="21"/>
        </w:rPr>
        <w:t>回收器</w:t>
      </w:r>
      <w:proofErr w:type="gramEnd"/>
      <w:r w:rsidRPr="00E0322B">
        <w:rPr>
          <w:rFonts w:ascii="Verdana" w:hAnsi="Verdana"/>
          <w:color w:val="000000"/>
          <w:sz w:val="21"/>
          <w:szCs w:val="21"/>
        </w:rPr>
        <w:t>将必须更频繁地进行更多的工作。另外，不要让不必要的指针指向对象，因为它们将使对象保持活动状态，并且应尽量避免含</w:t>
      </w:r>
      <w:r w:rsidRPr="00E0322B">
        <w:rPr>
          <w:rFonts w:ascii="Verdana" w:hAnsi="Verdana"/>
          <w:color w:val="000000"/>
          <w:sz w:val="21"/>
          <w:szCs w:val="21"/>
        </w:rPr>
        <w:t xml:space="preserve"> Finalize </w:t>
      </w:r>
      <w:r w:rsidRPr="00E0322B">
        <w:rPr>
          <w:rFonts w:ascii="Verdana" w:hAnsi="Verdana"/>
          <w:color w:val="000000"/>
          <w:sz w:val="21"/>
          <w:szCs w:val="21"/>
        </w:rPr>
        <w:t>方法的对象，因为它们在后面会导致更多的工作。特别是在</w:t>
      </w:r>
      <w:r w:rsidRPr="00E0322B">
        <w:rPr>
          <w:rFonts w:ascii="Verdana" w:hAnsi="Verdana"/>
          <w:color w:val="000000"/>
          <w:sz w:val="21"/>
          <w:szCs w:val="21"/>
        </w:rPr>
        <w:t xml:space="preserve"> Finalize </w:t>
      </w:r>
      <w:r w:rsidRPr="00E0322B">
        <w:rPr>
          <w:rFonts w:ascii="Verdana" w:hAnsi="Verdana"/>
          <w:color w:val="000000"/>
          <w:sz w:val="21"/>
          <w:szCs w:val="21"/>
        </w:rPr>
        <w:t>调用中永远不要释放资源，因为资源在被垃圾</w:t>
      </w:r>
      <w:proofErr w:type="gramStart"/>
      <w:r w:rsidRPr="00E0322B">
        <w:rPr>
          <w:rFonts w:ascii="Verdana" w:hAnsi="Verdana"/>
          <w:color w:val="000000"/>
          <w:sz w:val="21"/>
          <w:szCs w:val="21"/>
        </w:rPr>
        <w:t>回收器</w:t>
      </w:r>
      <w:proofErr w:type="gramEnd"/>
      <w:r w:rsidRPr="00E0322B">
        <w:rPr>
          <w:rFonts w:ascii="Verdana" w:hAnsi="Verdana"/>
          <w:color w:val="000000"/>
          <w:sz w:val="21"/>
          <w:szCs w:val="21"/>
        </w:rPr>
        <w:t>回收之前可能一直消耗着内存。最后这个问题经常会对</w:t>
      </w:r>
      <w:r w:rsidRPr="00E0322B">
        <w:rPr>
          <w:rFonts w:ascii="Verdana" w:hAnsi="Verdana"/>
          <w:color w:val="000000"/>
          <w:sz w:val="21"/>
          <w:szCs w:val="21"/>
        </w:rPr>
        <w:t xml:space="preserve"> Web </w:t>
      </w:r>
      <w:r w:rsidRPr="00E0322B">
        <w:rPr>
          <w:rFonts w:ascii="Verdana" w:hAnsi="Verdana"/>
          <w:color w:val="000000"/>
          <w:sz w:val="21"/>
          <w:szCs w:val="21"/>
        </w:rPr>
        <w:t>服务器环境的性能造成毁灭性的打击，因为在等待</w:t>
      </w:r>
      <w:r w:rsidRPr="00E0322B">
        <w:rPr>
          <w:rFonts w:ascii="Verdana" w:hAnsi="Verdana"/>
          <w:color w:val="000000"/>
          <w:sz w:val="21"/>
          <w:szCs w:val="21"/>
        </w:rPr>
        <w:t xml:space="preserve"> Finalize </w:t>
      </w:r>
      <w:r w:rsidRPr="00E0322B">
        <w:rPr>
          <w:rFonts w:ascii="Verdana" w:hAnsi="Verdana"/>
          <w:color w:val="000000"/>
          <w:sz w:val="21"/>
          <w:szCs w:val="21"/>
        </w:rPr>
        <w:t>运行时，很容易耗尽某个特定的资源。</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Style w:val="a6"/>
          <w:rFonts w:ascii="Verdana" w:hAnsi="Verdana"/>
          <w:color w:val="000000"/>
          <w:sz w:val="28"/>
          <w:szCs w:val="28"/>
        </w:rPr>
        <w:t xml:space="preserve">17. </w:t>
      </w:r>
      <w:r w:rsidRPr="00E0322B">
        <w:rPr>
          <w:rStyle w:val="a6"/>
          <w:rFonts w:ascii="Verdana" w:hAnsi="Verdana"/>
          <w:color w:val="000000"/>
          <w:sz w:val="28"/>
          <w:szCs w:val="28"/>
        </w:rPr>
        <w:t>如果有大型</w:t>
      </w:r>
      <w:r w:rsidRPr="00E0322B">
        <w:rPr>
          <w:rStyle w:val="a6"/>
          <w:rFonts w:ascii="Verdana" w:hAnsi="Verdana"/>
          <w:color w:val="000000"/>
          <w:sz w:val="28"/>
          <w:szCs w:val="28"/>
        </w:rPr>
        <w:t xml:space="preserve"> Web </w:t>
      </w:r>
      <w:r w:rsidRPr="00E0322B">
        <w:rPr>
          <w:rStyle w:val="a6"/>
          <w:rFonts w:ascii="Verdana" w:hAnsi="Verdana"/>
          <w:color w:val="000000"/>
          <w:sz w:val="28"/>
          <w:szCs w:val="28"/>
        </w:rPr>
        <w:t>应用程序，可考虑执行预批编译</w:t>
      </w:r>
      <w:r w:rsidRPr="00E0322B">
        <w:rPr>
          <w:rStyle w:val="a6"/>
          <w:rFonts w:ascii="Verdana" w:hAnsi="Verdana"/>
          <w:color w:val="000000"/>
          <w:sz w:val="28"/>
          <w:szCs w:val="28"/>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每当发生对目录的第一次请求时都会执行批编译。如果目录中的页面没有被分析并编译，此功能会成批分析并编译目录中的所有页面，以便更好地利用磁盘和内存。如果这需要很长时间，则将快速分析并编译单个页面，以便请求能被处理。此功能带给</w:t>
      </w:r>
      <w:r w:rsidRPr="00E0322B">
        <w:rPr>
          <w:rFonts w:ascii="Verdana" w:hAnsi="Verdana"/>
          <w:color w:val="000000"/>
          <w:sz w:val="21"/>
          <w:szCs w:val="21"/>
        </w:rPr>
        <w:t xml:space="preserve"> ASP.NET </w:t>
      </w:r>
      <w:r w:rsidRPr="00E0322B">
        <w:rPr>
          <w:rFonts w:ascii="Verdana" w:hAnsi="Verdana"/>
          <w:color w:val="000000"/>
          <w:sz w:val="21"/>
          <w:szCs w:val="21"/>
        </w:rPr>
        <w:t>性能上的好处，因为它将许多页面编译为单个程序集。从已加载的程序</w:t>
      </w:r>
      <w:proofErr w:type="gramStart"/>
      <w:r w:rsidRPr="00E0322B">
        <w:rPr>
          <w:rFonts w:ascii="Verdana" w:hAnsi="Verdana"/>
          <w:color w:val="000000"/>
          <w:sz w:val="21"/>
          <w:szCs w:val="21"/>
        </w:rPr>
        <w:t>集访问</w:t>
      </w:r>
      <w:proofErr w:type="gramEnd"/>
      <w:r w:rsidRPr="00E0322B">
        <w:rPr>
          <w:rFonts w:ascii="Verdana" w:hAnsi="Verdana"/>
          <w:color w:val="000000"/>
          <w:sz w:val="21"/>
          <w:szCs w:val="21"/>
        </w:rPr>
        <w:t>一页比每页加载新的程序集要快。</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批编译的缺点在于：如果服务器接收到许多对尚未编译的页面的请求，那么当</w:t>
      </w:r>
      <w:r w:rsidRPr="00E0322B">
        <w:rPr>
          <w:rFonts w:ascii="Verdana" w:hAnsi="Verdana"/>
          <w:color w:val="000000"/>
          <w:sz w:val="21"/>
          <w:szCs w:val="21"/>
        </w:rPr>
        <w:t xml:space="preserve"> Web </w:t>
      </w:r>
      <w:r w:rsidRPr="00E0322B">
        <w:rPr>
          <w:rFonts w:ascii="Verdana" w:hAnsi="Verdana"/>
          <w:color w:val="000000"/>
          <w:sz w:val="21"/>
          <w:szCs w:val="21"/>
        </w:rPr>
        <w:t>服务器分析并编译它们时，性能可能较差。为解决这个问题，可以执行预批编译。为此，只需在应用程序激活之前向它请求一个页面，无论</w:t>
      </w:r>
      <w:proofErr w:type="gramStart"/>
      <w:r w:rsidRPr="00E0322B">
        <w:rPr>
          <w:rFonts w:ascii="Verdana" w:hAnsi="Verdana"/>
          <w:color w:val="000000"/>
          <w:sz w:val="21"/>
          <w:szCs w:val="21"/>
        </w:rPr>
        <w:t>哪页均可</w:t>
      </w:r>
      <w:proofErr w:type="gramEnd"/>
      <w:r w:rsidRPr="00E0322B">
        <w:rPr>
          <w:rFonts w:ascii="Verdana" w:hAnsi="Verdana"/>
          <w:color w:val="000000"/>
          <w:sz w:val="21"/>
          <w:szCs w:val="21"/>
        </w:rPr>
        <w:t>。然后，当用户首次</w:t>
      </w:r>
      <w:proofErr w:type="gramStart"/>
      <w:r w:rsidRPr="00E0322B">
        <w:rPr>
          <w:rFonts w:ascii="Verdana" w:hAnsi="Verdana"/>
          <w:color w:val="000000"/>
          <w:sz w:val="21"/>
          <w:szCs w:val="21"/>
        </w:rPr>
        <w:t>访问您</w:t>
      </w:r>
      <w:proofErr w:type="gramEnd"/>
      <w:r w:rsidRPr="00E0322B">
        <w:rPr>
          <w:rFonts w:ascii="Verdana" w:hAnsi="Verdana"/>
          <w:color w:val="000000"/>
          <w:sz w:val="21"/>
          <w:szCs w:val="21"/>
        </w:rPr>
        <w:t>的站点时，页面及其程序集将已被编译。</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没有简单的机制可以知道批编译何时发生。</w:t>
      </w:r>
      <w:proofErr w:type="gramStart"/>
      <w:r w:rsidRPr="00E0322B">
        <w:rPr>
          <w:rFonts w:ascii="Verdana" w:hAnsi="Verdana"/>
          <w:color w:val="000000"/>
          <w:sz w:val="21"/>
          <w:szCs w:val="21"/>
        </w:rPr>
        <w:t>需一直</w:t>
      </w:r>
      <w:proofErr w:type="gramEnd"/>
      <w:r w:rsidRPr="00E0322B">
        <w:rPr>
          <w:rFonts w:ascii="Verdana" w:hAnsi="Verdana"/>
          <w:color w:val="000000"/>
          <w:sz w:val="21"/>
          <w:szCs w:val="21"/>
        </w:rPr>
        <w:t>等到</w:t>
      </w:r>
      <w:r w:rsidRPr="00E0322B">
        <w:rPr>
          <w:rFonts w:ascii="Verdana" w:hAnsi="Verdana"/>
          <w:color w:val="000000"/>
          <w:sz w:val="21"/>
          <w:szCs w:val="21"/>
        </w:rPr>
        <w:t xml:space="preserve"> CPU </w:t>
      </w:r>
      <w:r w:rsidRPr="00E0322B">
        <w:rPr>
          <w:rFonts w:ascii="Verdana" w:hAnsi="Verdana"/>
          <w:color w:val="000000"/>
          <w:sz w:val="21"/>
          <w:szCs w:val="21"/>
        </w:rPr>
        <w:t>空闲或者没有更多的编译器进程（例如</w:t>
      </w:r>
      <w:r w:rsidRPr="00E0322B">
        <w:rPr>
          <w:rFonts w:ascii="Verdana" w:hAnsi="Verdana"/>
          <w:color w:val="000000"/>
          <w:sz w:val="21"/>
          <w:szCs w:val="21"/>
        </w:rPr>
        <w:t xml:space="preserve"> csc.exe</w:t>
      </w:r>
      <w:r w:rsidRPr="00E0322B">
        <w:rPr>
          <w:rFonts w:ascii="Verdana" w:hAnsi="Verdana"/>
          <w:color w:val="000000"/>
          <w:sz w:val="21"/>
          <w:szCs w:val="21"/>
        </w:rPr>
        <w:t>（</w:t>
      </w:r>
      <w:r w:rsidRPr="00E0322B">
        <w:rPr>
          <w:rFonts w:ascii="Verdana" w:hAnsi="Verdana"/>
          <w:color w:val="000000"/>
          <w:sz w:val="21"/>
          <w:szCs w:val="21"/>
        </w:rPr>
        <w:t xml:space="preserve">C# </w:t>
      </w:r>
      <w:r w:rsidRPr="00E0322B">
        <w:rPr>
          <w:rFonts w:ascii="Verdana" w:hAnsi="Verdana"/>
          <w:color w:val="000000"/>
          <w:sz w:val="21"/>
          <w:szCs w:val="21"/>
        </w:rPr>
        <w:t>编译器）或</w:t>
      </w:r>
      <w:r w:rsidRPr="00E0322B">
        <w:rPr>
          <w:rFonts w:ascii="Verdana" w:hAnsi="Verdana"/>
          <w:color w:val="000000"/>
          <w:sz w:val="21"/>
          <w:szCs w:val="21"/>
        </w:rPr>
        <w:t xml:space="preserve"> vbc.exe</w:t>
      </w:r>
      <w:r w:rsidRPr="00E0322B">
        <w:rPr>
          <w:rFonts w:ascii="Verdana" w:hAnsi="Verdana"/>
          <w:color w:val="000000"/>
          <w:sz w:val="21"/>
          <w:szCs w:val="21"/>
        </w:rPr>
        <w:t>（</w:t>
      </w:r>
      <w:r w:rsidRPr="00E0322B">
        <w:rPr>
          <w:rFonts w:ascii="Verdana" w:hAnsi="Verdana"/>
          <w:color w:val="000000"/>
          <w:sz w:val="21"/>
          <w:szCs w:val="21"/>
        </w:rPr>
        <w:t xml:space="preserve">Visual Basic </w:t>
      </w:r>
      <w:r w:rsidRPr="00E0322B">
        <w:rPr>
          <w:rFonts w:ascii="Verdana" w:hAnsi="Verdana"/>
          <w:color w:val="000000"/>
          <w:sz w:val="21"/>
          <w:szCs w:val="21"/>
        </w:rPr>
        <w:t>编译器））启动。</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还应尽量避免更改应用程序的</w:t>
      </w:r>
      <w:r w:rsidRPr="00E0322B">
        <w:rPr>
          <w:rFonts w:ascii="Verdana" w:hAnsi="Verdana"/>
          <w:color w:val="000000"/>
          <w:sz w:val="21"/>
          <w:szCs w:val="21"/>
        </w:rPr>
        <w:t xml:space="preserve"> \bin </w:t>
      </w:r>
      <w:r w:rsidRPr="00E0322B">
        <w:rPr>
          <w:rFonts w:ascii="Verdana" w:hAnsi="Verdana"/>
          <w:color w:val="000000"/>
          <w:sz w:val="21"/>
          <w:szCs w:val="21"/>
        </w:rPr>
        <w:t>目录中的程序集。更改页面会导致重新分析和编译该页，而替换</w:t>
      </w:r>
      <w:r w:rsidRPr="00E0322B">
        <w:rPr>
          <w:rFonts w:ascii="Verdana" w:hAnsi="Verdana"/>
          <w:color w:val="000000"/>
          <w:sz w:val="21"/>
          <w:szCs w:val="21"/>
        </w:rPr>
        <w:t xml:space="preserve"> \bin </w:t>
      </w:r>
      <w:r w:rsidRPr="00E0322B">
        <w:rPr>
          <w:rFonts w:ascii="Verdana" w:hAnsi="Verdana"/>
          <w:color w:val="000000"/>
          <w:sz w:val="21"/>
          <w:szCs w:val="21"/>
        </w:rPr>
        <w:t>目录中的程序集则会导致完全重新批编译该目录。</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在包含许多页面的大规模站点上，更好的办法可能是根据计划替换页面或程序集的频繁程度来设计不同的目录结构。不常更改的页面可以存储在同一目录中并在特定的时间进行预批编译。经常更改的页面应在它们自己的目录中（每个目录最多几百页）以便快速编译。</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w:t>
      </w:r>
      <w:r w:rsidRPr="00E0322B">
        <w:rPr>
          <w:rFonts w:ascii="Verdana" w:hAnsi="Verdana"/>
          <w:color w:val="000000"/>
          <w:sz w:val="21"/>
          <w:szCs w:val="21"/>
        </w:rPr>
        <w:t xml:space="preserve">Web </w:t>
      </w:r>
      <w:r w:rsidRPr="00E0322B">
        <w:rPr>
          <w:rFonts w:ascii="Verdana" w:hAnsi="Verdana"/>
          <w:color w:val="000000"/>
          <w:sz w:val="21"/>
          <w:szCs w:val="21"/>
        </w:rPr>
        <w:t>应用程序可以包含许多子目录。批编译发生在目录级，而不是应用程序级。</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Style w:val="a6"/>
          <w:rFonts w:ascii="Verdana" w:hAnsi="Verdana"/>
          <w:color w:val="000000"/>
          <w:sz w:val="28"/>
          <w:szCs w:val="28"/>
        </w:rPr>
        <w:t xml:space="preserve">18. </w:t>
      </w:r>
      <w:r w:rsidRPr="00E0322B">
        <w:rPr>
          <w:rStyle w:val="a6"/>
          <w:rFonts w:ascii="Verdana" w:hAnsi="Verdana"/>
          <w:color w:val="000000"/>
          <w:sz w:val="28"/>
          <w:szCs w:val="28"/>
        </w:rPr>
        <w:t>不要依赖代码中的异常</w:t>
      </w:r>
      <w:r w:rsidRPr="00E0322B">
        <w:rPr>
          <w:rStyle w:val="a6"/>
          <w:rFonts w:ascii="Verdana" w:hAnsi="Verdana"/>
          <w:color w:val="000000"/>
          <w:sz w:val="28"/>
          <w:szCs w:val="28"/>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因为异常大大地降低性能，所以您不应该将它们用作控制正常程序流程的方式。如果有可能检测到代码中可能导致异常的状态，请执行这种操作。不要在处理该状态之前捕获异常本身。常见的方案包括：检查</w:t>
      </w:r>
      <w:r w:rsidRPr="00E0322B">
        <w:rPr>
          <w:rFonts w:ascii="Verdana" w:hAnsi="Verdana"/>
          <w:color w:val="000000"/>
          <w:sz w:val="21"/>
          <w:szCs w:val="21"/>
        </w:rPr>
        <w:t xml:space="preserve"> null</w:t>
      </w:r>
      <w:r w:rsidRPr="00E0322B">
        <w:rPr>
          <w:rFonts w:ascii="Verdana" w:hAnsi="Verdana"/>
          <w:color w:val="000000"/>
          <w:sz w:val="21"/>
          <w:szCs w:val="21"/>
        </w:rPr>
        <w:t>，分配给将分析为数字值的</w:t>
      </w:r>
      <w:r w:rsidRPr="00E0322B">
        <w:rPr>
          <w:rFonts w:ascii="Verdana" w:hAnsi="Verdana"/>
          <w:color w:val="000000"/>
          <w:sz w:val="21"/>
          <w:szCs w:val="21"/>
        </w:rPr>
        <w:t xml:space="preserve"> String </w:t>
      </w:r>
      <w:r w:rsidRPr="00E0322B">
        <w:rPr>
          <w:rFonts w:ascii="Verdana" w:hAnsi="Verdana"/>
          <w:color w:val="000000"/>
          <w:sz w:val="21"/>
          <w:szCs w:val="21"/>
        </w:rPr>
        <w:t>一个值，或在应用数学运算前检查特定值。下面的示例演示可能导致异常的代码以及测试是否存在某种状态的代码。两者产生相同的结果。</w:t>
      </w:r>
    </w:p>
    <w:p w:rsidR="00084C0B" w:rsidRPr="00E0322B" w:rsidRDefault="00084C0B" w:rsidP="00084C0B">
      <w:pPr>
        <w:pStyle w:val="code"/>
        <w:spacing w:before="75" w:beforeAutospacing="0" w:after="75" w:afterAutospacing="0" w:line="270" w:lineRule="atLeast"/>
        <w:rPr>
          <w:rFonts w:ascii="Verdana" w:hAnsi="Verdana"/>
          <w:color w:val="000000"/>
          <w:sz w:val="21"/>
          <w:szCs w:val="21"/>
        </w:rPr>
      </w:pPr>
      <w:proofErr w:type="gramStart"/>
      <w:r w:rsidRPr="00E0322B">
        <w:rPr>
          <w:rFonts w:ascii="Verdana" w:hAnsi="Verdana"/>
          <w:color w:val="000000"/>
          <w:sz w:val="21"/>
          <w:szCs w:val="21"/>
        </w:rPr>
        <w:t>try</w:t>
      </w:r>
      <w:proofErr w:type="gramEnd"/>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lastRenderedPageBreak/>
        <w:t>{</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t>result = 100 / num;</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t>}</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t>catch (Exception e)</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t>{</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t>result = 0;</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t>}</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9900"/>
          <w:sz w:val="21"/>
          <w:szCs w:val="21"/>
        </w:rPr>
        <w:t>// ...to this.</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proofErr w:type="gramStart"/>
      <w:r w:rsidRPr="00E0322B">
        <w:rPr>
          <w:rFonts w:ascii="Verdana" w:hAnsi="Verdana"/>
          <w:color w:val="000000"/>
          <w:sz w:val="21"/>
          <w:szCs w:val="21"/>
        </w:rPr>
        <w:t>if</w:t>
      </w:r>
      <w:proofErr w:type="gramEnd"/>
      <w:r w:rsidRPr="00E0322B">
        <w:rPr>
          <w:rFonts w:ascii="Verdana" w:hAnsi="Verdana"/>
          <w:color w:val="000000"/>
          <w:sz w:val="21"/>
          <w:szCs w:val="21"/>
        </w:rPr>
        <w:t xml:space="preserve"> (num != 0)</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t>result = 100 / num;</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t>else</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t>result = 0;</w:t>
      </w:r>
    </w:p>
    <w:p w:rsidR="00084C0B" w:rsidRPr="00E0322B" w:rsidRDefault="00084C0B" w:rsidP="00084C0B">
      <w:pPr>
        <w:pStyle w:val="a5"/>
        <w:spacing w:before="75" w:beforeAutospacing="0" w:after="75" w:afterAutospacing="0" w:line="270" w:lineRule="atLeast"/>
        <w:rPr>
          <w:rFonts w:ascii="Verdana" w:hAnsi="Verdana"/>
          <w:color w:val="000000"/>
          <w:sz w:val="21"/>
          <w:szCs w:val="21"/>
        </w:rPr>
      </w:pPr>
      <w:r w:rsidRPr="00E0322B">
        <w:rPr>
          <w:rStyle w:val="a6"/>
          <w:rFonts w:ascii="Verdana" w:hAnsi="Verdana"/>
          <w:color w:val="000000"/>
          <w:sz w:val="28"/>
          <w:szCs w:val="28"/>
        </w:rPr>
        <w:t xml:space="preserve">19. </w:t>
      </w:r>
      <w:r w:rsidRPr="00E0322B">
        <w:rPr>
          <w:rStyle w:val="a6"/>
          <w:rFonts w:ascii="Verdana" w:hAnsi="Verdana"/>
          <w:color w:val="000000"/>
          <w:sz w:val="28"/>
          <w:szCs w:val="28"/>
        </w:rPr>
        <w:t>使用</w:t>
      </w:r>
      <w:r w:rsidRPr="00E0322B">
        <w:rPr>
          <w:rStyle w:val="a6"/>
          <w:rFonts w:ascii="Verdana" w:hAnsi="Verdana"/>
          <w:color w:val="000000"/>
          <w:sz w:val="28"/>
          <w:szCs w:val="28"/>
        </w:rPr>
        <w:t xml:space="preserve"> </w:t>
      </w:r>
      <w:proofErr w:type="spellStart"/>
      <w:r w:rsidRPr="00E0322B">
        <w:rPr>
          <w:rStyle w:val="a6"/>
          <w:rFonts w:ascii="Verdana" w:hAnsi="Verdana"/>
          <w:color w:val="000000"/>
          <w:sz w:val="28"/>
          <w:szCs w:val="28"/>
        </w:rPr>
        <w:t>HttpResponse.Write</w:t>
      </w:r>
      <w:proofErr w:type="spellEnd"/>
      <w:r w:rsidRPr="00E0322B">
        <w:rPr>
          <w:rStyle w:val="a6"/>
          <w:rFonts w:ascii="Verdana" w:hAnsi="Verdana"/>
          <w:color w:val="000000"/>
          <w:sz w:val="28"/>
          <w:szCs w:val="28"/>
        </w:rPr>
        <w:t xml:space="preserve"> </w:t>
      </w:r>
      <w:r w:rsidRPr="00E0322B">
        <w:rPr>
          <w:rStyle w:val="a6"/>
          <w:rFonts w:ascii="Verdana" w:hAnsi="Verdana"/>
          <w:color w:val="000000"/>
          <w:sz w:val="28"/>
          <w:szCs w:val="28"/>
        </w:rPr>
        <w:t>方法进行字符串串联</w:t>
      </w:r>
      <w:r w:rsidRPr="00E0322B">
        <w:rPr>
          <w:rStyle w:val="a6"/>
          <w:rFonts w:ascii="Verdana" w:hAnsi="Verdana"/>
          <w:color w:val="000000"/>
          <w:sz w:val="28"/>
          <w:szCs w:val="28"/>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该方法提供非常有效的缓冲和连接服务。但是，如果您正在执行广泛的连接，请使用多个</w:t>
      </w:r>
      <w:r w:rsidRPr="00E0322B">
        <w:rPr>
          <w:rFonts w:ascii="Verdana" w:hAnsi="Verdana"/>
          <w:color w:val="000000"/>
          <w:sz w:val="21"/>
          <w:szCs w:val="21"/>
        </w:rPr>
        <w:t xml:space="preserve"> </w:t>
      </w:r>
      <w:proofErr w:type="spellStart"/>
      <w:r w:rsidRPr="00E0322B">
        <w:rPr>
          <w:rFonts w:ascii="Verdana" w:hAnsi="Verdana"/>
          <w:color w:val="000000"/>
          <w:sz w:val="21"/>
          <w:szCs w:val="21"/>
        </w:rPr>
        <w:t>Response.Write</w:t>
      </w:r>
      <w:proofErr w:type="spellEnd"/>
      <w:r w:rsidRPr="00E0322B">
        <w:rPr>
          <w:rFonts w:ascii="Verdana" w:hAnsi="Verdana"/>
          <w:color w:val="000000"/>
          <w:sz w:val="21"/>
          <w:szCs w:val="21"/>
        </w:rPr>
        <w:t xml:space="preserve"> </w:t>
      </w:r>
      <w:r w:rsidRPr="00E0322B">
        <w:rPr>
          <w:rFonts w:ascii="Verdana" w:hAnsi="Verdana"/>
          <w:color w:val="000000"/>
          <w:sz w:val="21"/>
          <w:szCs w:val="21"/>
        </w:rPr>
        <w:t>调用。下面示例中显示的技术比用对</w:t>
      </w:r>
      <w:r w:rsidRPr="00E0322B">
        <w:rPr>
          <w:rFonts w:ascii="Verdana" w:hAnsi="Verdana"/>
          <w:color w:val="000000"/>
          <w:sz w:val="21"/>
          <w:szCs w:val="21"/>
        </w:rPr>
        <w:t xml:space="preserve"> </w:t>
      </w:r>
      <w:proofErr w:type="spellStart"/>
      <w:r w:rsidRPr="00E0322B">
        <w:rPr>
          <w:rFonts w:ascii="Verdana" w:hAnsi="Verdana"/>
          <w:color w:val="000000"/>
          <w:sz w:val="21"/>
          <w:szCs w:val="21"/>
        </w:rPr>
        <w:t>Response.Write</w:t>
      </w:r>
      <w:proofErr w:type="spellEnd"/>
      <w:r w:rsidRPr="00E0322B">
        <w:rPr>
          <w:rFonts w:ascii="Verdana" w:hAnsi="Verdana"/>
          <w:color w:val="000000"/>
          <w:sz w:val="21"/>
          <w:szCs w:val="21"/>
        </w:rPr>
        <w:t xml:space="preserve"> </w:t>
      </w:r>
      <w:r w:rsidRPr="00E0322B">
        <w:rPr>
          <w:rFonts w:ascii="Verdana" w:hAnsi="Verdana"/>
          <w:color w:val="000000"/>
          <w:sz w:val="21"/>
          <w:szCs w:val="21"/>
        </w:rPr>
        <w:t>方法的单个调用连接字符串更快。</w:t>
      </w:r>
    </w:p>
    <w:p w:rsidR="00084C0B" w:rsidRPr="00E0322B" w:rsidRDefault="00084C0B" w:rsidP="00084C0B">
      <w:pPr>
        <w:pStyle w:val="code"/>
        <w:spacing w:before="75" w:beforeAutospacing="0" w:after="75" w:afterAutospacing="0" w:line="270" w:lineRule="atLeast"/>
        <w:rPr>
          <w:rFonts w:ascii="Verdana" w:hAnsi="Verdana"/>
          <w:color w:val="000000"/>
          <w:sz w:val="21"/>
          <w:szCs w:val="21"/>
        </w:rPr>
      </w:pPr>
      <w:proofErr w:type="spellStart"/>
      <w:proofErr w:type="gramStart"/>
      <w:r w:rsidRPr="00E0322B">
        <w:rPr>
          <w:rFonts w:ascii="Verdana" w:hAnsi="Verdana"/>
          <w:color w:val="000000"/>
          <w:sz w:val="21"/>
          <w:szCs w:val="21"/>
        </w:rPr>
        <w:t>Response.Write</w:t>
      </w:r>
      <w:proofErr w:type="spellEnd"/>
      <w:r w:rsidRPr="00E0322B">
        <w:rPr>
          <w:rFonts w:ascii="Verdana" w:hAnsi="Verdana"/>
          <w:color w:val="000000"/>
          <w:sz w:val="21"/>
          <w:szCs w:val="21"/>
        </w:rPr>
        <w:t>(</w:t>
      </w:r>
      <w:proofErr w:type="gramEnd"/>
      <w:r w:rsidRPr="00E0322B">
        <w:rPr>
          <w:rFonts w:ascii="Verdana" w:hAnsi="Verdana"/>
          <w:color w:val="000000"/>
          <w:sz w:val="21"/>
          <w:szCs w:val="21"/>
        </w:rPr>
        <w:t>"a");</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proofErr w:type="spellStart"/>
      <w:r w:rsidRPr="00E0322B">
        <w:rPr>
          <w:rFonts w:ascii="Verdana" w:hAnsi="Verdana"/>
          <w:color w:val="000000"/>
          <w:sz w:val="21"/>
          <w:szCs w:val="21"/>
        </w:rPr>
        <w:t>Response.Write</w:t>
      </w:r>
      <w:proofErr w:type="spellEnd"/>
      <w:r w:rsidRPr="00E0322B">
        <w:rPr>
          <w:rFonts w:ascii="Verdana" w:hAnsi="Verdana"/>
          <w:color w:val="000000"/>
          <w:sz w:val="21"/>
          <w:szCs w:val="21"/>
        </w:rPr>
        <w:t>(</w:t>
      </w:r>
      <w:proofErr w:type="spellStart"/>
      <w:r w:rsidRPr="00E0322B">
        <w:rPr>
          <w:rFonts w:ascii="Verdana" w:hAnsi="Verdana"/>
          <w:color w:val="000000"/>
          <w:sz w:val="21"/>
          <w:szCs w:val="21"/>
        </w:rPr>
        <w:t>myString</w:t>
      </w:r>
      <w:proofErr w:type="spellEnd"/>
      <w:r w:rsidRPr="00E0322B">
        <w:rPr>
          <w:rFonts w:ascii="Verdana" w:hAnsi="Verdana"/>
          <w:color w:val="000000"/>
          <w:sz w:val="21"/>
          <w:szCs w:val="21"/>
        </w:rPr>
        <w:t>);</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proofErr w:type="spellStart"/>
      <w:r w:rsidRPr="00E0322B">
        <w:rPr>
          <w:rFonts w:ascii="Verdana" w:hAnsi="Verdana"/>
          <w:color w:val="000000"/>
          <w:sz w:val="21"/>
          <w:szCs w:val="21"/>
        </w:rPr>
        <w:t>Response.Write</w:t>
      </w:r>
      <w:proofErr w:type="spellEnd"/>
      <w:r w:rsidRPr="00E0322B">
        <w:rPr>
          <w:rFonts w:ascii="Verdana" w:hAnsi="Verdana"/>
          <w:color w:val="000000"/>
          <w:sz w:val="21"/>
          <w:szCs w:val="21"/>
        </w:rPr>
        <w:t>("b");</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proofErr w:type="spellStart"/>
      <w:r w:rsidRPr="00E0322B">
        <w:rPr>
          <w:rFonts w:ascii="Verdana" w:hAnsi="Verdana"/>
          <w:color w:val="000000"/>
          <w:sz w:val="21"/>
          <w:szCs w:val="21"/>
        </w:rPr>
        <w:t>Response.Write</w:t>
      </w:r>
      <w:proofErr w:type="spellEnd"/>
      <w:r w:rsidRPr="00E0322B">
        <w:rPr>
          <w:rFonts w:ascii="Verdana" w:hAnsi="Verdana"/>
          <w:color w:val="000000"/>
          <w:sz w:val="21"/>
          <w:szCs w:val="21"/>
        </w:rPr>
        <w:t>(</w:t>
      </w:r>
      <w:proofErr w:type="spellStart"/>
      <w:r w:rsidRPr="00E0322B">
        <w:rPr>
          <w:rFonts w:ascii="Verdana" w:hAnsi="Verdana"/>
          <w:color w:val="000000"/>
          <w:sz w:val="21"/>
          <w:szCs w:val="21"/>
        </w:rPr>
        <w:t>myObj.ToString</w:t>
      </w:r>
      <w:proofErr w:type="spellEnd"/>
      <w:r w:rsidRPr="00E0322B">
        <w:rPr>
          <w:rFonts w:ascii="Verdana" w:hAnsi="Verdana"/>
          <w:color w:val="000000"/>
          <w:sz w:val="21"/>
          <w:szCs w:val="21"/>
        </w:rPr>
        <w:t>());</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proofErr w:type="spellStart"/>
      <w:r w:rsidRPr="00E0322B">
        <w:rPr>
          <w:rFonts w:ascii="Verdana" w:hAnsi="Verdana"/>
          <w:color w:val="000000"/>
          <w:sz w:val="21"/>
          <w:szCs w:val="21"/>
        </w:rPr>
        <w:t>Response.Write</w:t>
      </w:r>
      <w:proofErr w:type="spellEnd"/>
      <w:r w:rsidRPr="00E0322B">
        <w:rPr>
          <w:rFonts w:ascii="Verdana" w:hAnsi="Verdana"/>
          <w:color w:val="000000"/>
          <w:sz w:val="21"/>
          <w:szCs w:val="21"/>
        </w:rPr>
        <w:t>("c");</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proofErr w:type="spellStart"/>
      <w:r w:rsidRPr="00E0322B">
        <w:rPr>
          <w:rFonts w:ascii="Verdana" w:hAnsi="Verdana"/>
          <w:color w:val="000000"/>
          <w:sz w:val="21"/>
          <w:szCs w:val="21"/>
        </w:rPr>
        <w:t>Response.Write</w:t>
      </w:r>
      <w:proofErr w:type="spellEnd"/>
      <w:r w:rsidRPr="00E0322B">
        <w:rPr>
          <w:rFonts w:ascii="Verdana" w:hAnsi="Verdana"/>
          <w:color w:val="000000"/>
          <w:sz w:val="21"/>
          <w:szCs w:val="21"/>
        </w:rPr>
        <w:t>(myString2);</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proofErr w:type="spellStart"/>
      <w:r w:rsidRPr="00E0322B">
        <w:rPr>
          <w:rFonts w:ascii="Verdana" w:hAnsi="Verdana"/>
          <w:color w:val="000000"/>
          <w:sz w:val="21"/>
          <w:szCs w:val="21"/>
        </w:rPr>
        <w:t>Response.Write</w:t>
      </w:r>
      <w:proofErr w:type="spellEnd"/>
      <w:r w:rsidRPr="00E0322B">
        <w:rPr>
          <w:rFonts w:ascii="Verdana" w:hAnsi="Verdana"/>
          <w:color w:val="000000"/>
          <w:sz w:val="21"/>
          <w:szCs w:val="21"/>
        </w:rPr>
        <w:t>("d");</w:t>
      </w:r>
    </w:p>
    <w:p w:rsidR="00084C0B" w:rsidRPr="00E0322B" w:rsidRDefault="00084C0B" w:rsidP="00084C0B">
      <w:pPr>
        <w:pStyle w:val="a5"/>
        <w:spacing w:before="75" w:beforeAutospacing="0" w:after="75" w:afterAutospacing="0" w:line="270" w:lineRule="atLeast"/>
        <w:rPr>
          <w:rFonts w:ascii="Verdana" w:hAnsi="Verdana"/>
          <w:color w:val="000000"/>
          <w:sz w:val="21"/>
          <w:szCs w:val="21"/>
        </w:rPr>
      </w:pPr>
      <w:r w:rsidRPr="00E0322B">
        <w:rPr>
          <w:rFonts w:ascii="Verdana" w:hAnsi="Verdana"/>
          <w:color w:val="000000"/>
          <w:sz w:val="21"/>
          <w:szCs w:val="21"/>
        </w:rPr>
        <w:lastRenderedPageBreak/>
        <w:br/>
      </w:r>
      <w:r w:rsidRPr="00E0322B">
        <w:rPr>
          <w:rStyle w:val="a6"/>
          <w:rFonts w:ascii="Verdana" w:hAnsi="Verdana"/>
          <w:color w:val="000000"/>
          <w:sz w:val="28"/>
          <w:szCs w:val="28"/>
        </w:rPr>
        <w:t xml:space="preserve">20. </w:t>
      </w:r>
      <w:r w:rsidRPr="00E0322B">
        <w:rPr>
          <w:rStyle w:val="a6"/>
          <w:rFonts w:ascii="Verdana" w:hAnsi="Verdana"/>
          <w:color w:val="000000"/>
          <w:sz w:val="28"/>
          <w:szCs w:val="28"/>
        </w:rPr>
        <w:t>除非有特殊的原因要关闭缓冲，否则使其保持打开</w:t>
      </w:r>
      <w:r w:rsidRPr="00E0322B">
        <w:rPr>
          <w:rStyle w:val="a6"/>
          <w:rFonts w:ascii="Verdana" w:hAnsi="Verdana"/>
          <w:color w:val="000000"/>
          <w:sz w:val="28"/>
          <w:szCs w:val="28"/>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禁用</w:t>
      </w:r>
      <w:r w:rsidRPr="00E0322B">
        <w:rPr>
          <w:rFonts w:ascii="Verdana" w:hAnsi="Verdana"/>
          <w:color w:val="000000"/>
          <w:sz w:val="21"/>
          <w:szCs w:val="21"/>
        </w:rPr>
        <w:t xml:space="preserve"> Web </w:t>
      </w:r>
      <w:r w:rsidRPr="00E0322B">
        <w:rPr>
          <w:rFonts w:ascii="Verdana" w:hAnsi="Verdana"/>
          <w:color w:val="000000"/>
          <w:sz w:val="21"/>
          <w:szCs w:val="21"/>
        </w:rPr>
        <w:t>窗体页的缓冲会导致大量的性能开销。</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Style w:val="a6"/>
          <w:rFonts w:ascii="Verdana" w:hAnsi="Verdana"/>
          <w:color w:val="000000"/>
          <w:sz w:val="28"/>
          <w:szCs w:val="28"/>
        </w:rPr>
        <w:t xml:space="preserve">21. </w:t>
      </w:r>
      <w:r w:rsidRPr="00E0322B">
        <w:rPr>
          <w:rStyle w:val="a6"/>
          <w:rFonts w:ascii="Verdana" w:hAnsi="Verdana"/>
          <w:color w:val="000000"/>
          <w:sz w:val="28"/>
          <w:szCs w:val="28"/>
        </w:rPr>
        <w:t>只在必要时保存服务器控件视图状态</w:t>
      </w:r>
      <w:r w:rsidRPr="00E0322B">
        <w:rPr>
          <w:rStyle w:val="a6"/>
          <w:rFonts w:ascii="Verdana" w:hAnsi="Verdana"/>
          <w:color w:val="000000"/>
          <w:sz w:val="28"/>
          <w:szCs w:val="28"/>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自动视图状态管理是服务器控件的功能，该功能使服务器控件可以在往返过程上重新填充它们的属性值（您不需要编写任何代码）。但是，因为服务器控件的视图状态在隐藏的窗体字段中往返于服务器，所以该功能确实会对性能产生影响。您应该知道在哪些情况下视图状态会有所帮助，在哪些情况下它影响页的性能。例如，如果您将服务器控件绑定到每个往返过程上的数据，则将用从数据绑定操作获得的新值替换保存的视图状态。在这种情况下，禁用视图状态可以节省处理时间。</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默认情况下，为所有服务器控件启用视图状态。若要禁用视图状态，请将控件的</w:t>
      </w:r>
      <w:proofErr w:type="spellStart"/>
      <w:r w:rsidRPr="00E0322B">
        <w:rPr>
          <w:rFonts w:ascii="Verdana" w:hAnsi="Verdana"/>
          <w:color w:val="000000"/>
          <w:sz w:val="21"/>
          <w:szCs w:val="21"/>
        </w:rPr>
        <w:t>EnableViewState</w:t>
      </w:r>
      <w:proofErr w:type="spellEnd"/>
      <w:r w:rsidRPr="00E0322B">
        <w:rPr>
          <w:rFonts w:ascii="Verdana" w:hAnsi="Verdana"/>
          <w:color w:val="000000"/>
          <w:sz w:val="21"/>
          <w:szCs w:val="21"/>
        </w:rPr>
        <w:t xml:space="preserve"> </w:t>
      </w:r>
      <w:r w:rsidRPr="00E0322B">
        <w:rPr>
          <w:rFonts w:ascii="Verdana" w:hAnsi="Verdana"/>
          <w:color w:val="000000"/>
          <w:sz w:val="21"/>
          <w:szCs w:val="21"/>
        </w:rPr>
        <w:t>属性设置为</w:t>
      </w:r>
      <w:r w:rsidRPr="00E0322B">
        <w:rPr>
          <w:rFonts w:ascii="Verdana" w:hAnsi="Verdana"/>
          <w:color w:val="000000"/>
          <w:sz w:val="21"/>
          <w:szCs w:val="21"/>
        </w:rPr>
        <w:t xml:space="preserve"> false</w:t>
      </w:r>
      <w:r w:rsidRPr="00E0322B">
        <w:rPr>
          <w:rFonts w:ascii="Verdana" w:hAnsi="Verdana"/>
          <w:color w:val="000000"/>
          <w:sz w:val="21"/>
          <w:szCs w:val="21"/>
        </w:rPr>
        <w:t>，如下面的</w:t>
      </w:r>
      <w:r w:rsidRPr="00E0322B">
        <w:rPr>
          <w:rFonts w:ascii="Verdana" w:hAnsi="Verdana"/>
          <w:color w:val="000000"/>
          <w:sz w:val="21"/>
          <w:szCs w:val="21"/>
        </w:rPr>
        <w:t xml:space="preserve"> </w:t>
      </w:r>
      <w:proofErr w:type="spellStart"/>
      <w:r w:rsidRPr="00E0322B">
        <w:rPr>
          <w:rFonts w:ascii="Verdana" w:hAnsi="Verdana"/>
          <w:color w:val="000000"/>
          <w:sz w:val="21"/>
          <w:szCs w:val="21"/>
        </w:rPr>
        <w:t>DataGrid</w:t>
      </w:r>
      <w:proofErr w:type="spellEnd"/>
      <w:r w:rsidRPr="00E0322B">
        <w:rPr>
          <w:rFonts w:ascii="Verdana" w:hAnsi="Verdana"/>
          <w:color w:val="000000"/>
          <w:sz w:val="21"/>
          <w:szCs w:val="21"/>
        </w:rPr>
        <w:t xml:space="preserve"> </w:t>
      </w:r>
      <w:r w:rsidRPr="00E0322B">
        <w:rPr>
          <w:rFonts w:ascii="Verdana" w:hAnsi="Verdana"/>
          <w:color w:val="000000"/>
          <w:sz w:val="21"/>
          <w:szCs w:val="21"/>
        </w:rPr>
        <w:t>服务器控件示例所示。</w:t>
      </w:r>
    </w:p>
    <w:p w:rsidR="00084C0B" w:rsidRPr="00E0322B" w:rsidRDefault="00084C0B" w:rsidP="00084C0B">
      <w:pPr>
        <w:pStyle w:val="code"/>
        <w:spacing w:before="75" w:beforeAutospacing="0" w:after="75" w:afterAutospacing="0" w:line="270" w:lineRule="atLeast"/>
        <w:rPr>
          <w:rFonts w:ascii="Verdana" w:hAnsi="Verdana"/>
          <w:color w:val="000000"/>
          <w:sz w:val="21"/>
          <w:szCs w:val="21"/>
        </w:rPr>
      </w:pPr>
      <w:r w:rsidRPr="00E0322B">
        <w:rPr>
          <w:rFonts w:ascii="Verdana" w:hAnsi="Verdana"/>
          <w:color w:val="000000"/>
          <w:sz w:val="21"/>
          <w:szCs w:val="21"/>
        </w:rPr>
        <w:t>&lt;</w:t>
      </w:r>
      <w:proofErr w:type="spellStart"/>
      <w:r w:rsidRPr="00E0322B">
        <w:rPr>
          <w:rFonts w:ascii="Verdana" w:hAnsi="Verdana"/>
          <w:color w:val="000000"/>
          <w:sz w:val="21"/>
          <w:szCs w:val="21"/>
        </w:rPr>
        <w:t>asp</w:t>
      </w:r>
      <w:proofErr w:type="gramStart"/>
      <w:r w:rsidRPr="00E0322B">
        <w:rPr>
          <w:rFonts w:ascii="Verdana" w:hAnsi="Verdana"/>
          <w:color w:val="000000"/>
          <w:sz w:val="21"/>
          <w:szCs w:val="21"/>
        </w:rPr>
        <w:t>:datagrid</w:t>
      </w:r>
      <w:proofErr w:type="spellEnd"/>
      <w:proofErr w:type="gramEnd"/>
      <w:r w:rsidRPr="00E0322B">
        <w:rPr>
          <w:rFonts w:ascii="Verdana" w:hAnsi="Verdana"/>
          <w:color w:val="000000"/>
          <w:sz w:val="21"/>
          <w:szCs w:val="21"/>
        </w:rPr>
        <w:t xml:space="preserve"> </w:t>
      </w:r>
      <w:proofErr w:type="spellStart"/>
      <w:r w:rsidRPr="00E0322B">
        <w:rPr>
          <w:rFonts w:ascii="Verdana" w:hAnsi="Verdana"/>
          <w:color w:val="000000"/>
          <w:sz w:val="21"/>
          <w:szCs w:val="21"/>
        </w:rPr>
        <w:t>EnableViewState</w:t>
      </w:r>
      <w:proofErr w:type="spellEnd"/>
      <w:r w:rsidRPr="00E0322B">
        <w:rPr>
          <w:rFonts w:ascii="Verdana" w:hAnsi="Verdana"/>
          <w:color w:val="000000"/>
          <w:sz w:val="21"/>
          <w:szCs w:val="21"/>
        </w:rPr>
        <w:t xml:space="preserve">="false" </w:t>
      </w:r>
      <w:proofErr w:type="spellStart"/>
      <w:r w:rsidRPr="00E0322B">
        <w:rPr>
          <w:rFonts w:ascii="Verdana" w:hAnsi="Verdana"/>
          <w:color w:val="000000"/>
          <w:sz w:val="21"/>
          <w:szCs w:val="21"/>
        </w:rPr>
        <w:t>datasource</w:t>
      </w:r>
      <w:proofErr w:type="spellEnd"/>
      <w:r w:rsidRPr="00E0322B">
        <w:rPr>
          <w:rFonts w:ascii="Verdana" w:hAnsi="Verdana"/>
          <w:color w:val="000000"/>
          <w:sz w:val="21"/>
          <w:szCs w:val="21"/>
        </w:rPr>
        <w:t>="..."</w:t>
      </w:r>
      <w:r w:rsidRPr="00E0322B">
        <w:rPr>
          <w:rStyle w:val="apple-converted-space"/>
          <w:rFonts w:ascii="Verdana" w:hAnsi="Verdana"/>
          <w:color w:val="000000"/>
          <w:sz w:val="21"/>
          <w:szCs w:val="21"/>
        </w:rPr>
        <w:t> </w:t>
      </w:r>
      <w:r w:rsidRPr="00E0322B">
        <w:rPr>
          <w:rFonts w:ascii="Verdana" w:hAnsi="Verdana"/>
          <w:color w:val="000000"/>
          <w:sz w:val="21"/>
          <w:szCs w:val="21"/>
        </w:rPr>
        <w:br/>
      </w:r>
      <w:proofErr w:type="spellStart"/>
      <w:r w:rsidRPr="00E0322B">
        <w:rPr>
          <w:rFonts w:ascii="Verdana" w:hAnsi="Verdana"/>
          <w:color w:val="000000"/>
          <w:sz w:val="21"/>
          <w:szCs w:val="21"/>
        </w:rPr>
        <w:t>runat</w:t>
      </w:r>
      <w:proofErr w:type="spellEnd"/>
      <w:r w:rsidRPr="00E0322B">
        <w:rPr>
          <w:rFonts w:ascii="Verdana" w:hAnsi="Verdana"/>
          <w:color w:val="000000"/>
          <w:sz w:val="21"/>
          <w:szCs w:val="21"/>
        </w:rPr>
        <w:t>="server"/&gt;</w:t>
      </w:r>
    </w:p>
    <w:p w:rsidR="00084C0B" w:rsidRPr="00E0322B" w:rsidRDefault="00084C0B" w:rsidP="00084C0B">
      <w:pPr>
        <w:pStyle w:val="a5"/>
        <w:spacing w:before="75" w:beforeAutospacing="0" w:after="75" w:afterAutospacing="0" w:line="270" w:lineRule="atLeast"/>
        <w:rPr>
          <w:rFonts w:ascii="Verdana" w:hAnsi="Verdana"/>
          <w:color w:val="000000"/>
          <w:sz w:val="21"/>
          <w:szCs w:val="21"/>
        </w:rPr>
      </w:pPr>
      <w:r w:rsidRPr="00E0322B">
        <w:rPr>
          <w:rFonts w:ascii="Verdana" w:hAnsi="Verdana"/>
          <w:color w:val="000000"/>
          <w:sz w:val="21"/>
          <w:szCs w:val="21"/>
        </w:rPr>
        <w:t xml:space="preserve">　　您还可以使用</w:t>
      </w:r>
      <w:r w:rsidRPr="00E0322B">
        <w:rPr>
          <w:rFonts w:ascii="Verdana" w:hAnsi="Verdana"/>
          <w:color w:val="000000"/>
          <w:sz w:val="21"/>
          <w:szCs w:val="21"/>
        </w:rPr>
        <w:t xml:space="preserve"> @ Page </w:t>
      </w:r>
      <w:r w:rsidRPr="00E0322B">
        <w:rPr>
          <w:rFonts w:ascii="Verdana" w:hAnsi="Verdana"/>
          <w:color w:val="000000"/>
          <w:sz w:val="21"/>
          <w:szCs w:val="21"/>
        </w:rPr>
        <w:t>指令禁用整个页的视图状态。当您不</w:t>
      </w:r>
      <w:proofErr w:type="gramStart"/>
      <w:r w:rsidRPr="00E0322B">
        <w:rPr>
          <w:rFonts w:ascii="Verdana" w:hAnsi="Verdana"/>
          <w:color w:val="000000"/>
          <w:sz w:val="21"/>
          <w:szCs w:val="21"/>
        </w:rPr>
        <w:t>从页回发到</w:t>
      </w:r>
      <w:proofErr w:type="gramEnd"/>
      <w:r w:rsidRPr="00E0322B">
        <w:rPr>
          <w:rFonts w:ascii="Verdana" w:hAnsi="Verdana"/>
          <w:color w:val="000000"/>
          <w:sz w:val="21"/>
          <w:szCs w:val="21"/>
        </w:rPr>
        <w:t>服务器时，这将十分有用：</w:t>
      </w:r>
    </w:p>
    <w:p w:rsidR="00084C0B" w:rsidRPr="00E0322B" w:rsidRDefault="00084C0B" w:rsidP="00084C0B">
      <w:pPr>
        <w:pStyle w:val="code"/>
        <w:spacing w:before="75" w:beforeAutospacing="0" w:after="75" w:afterAutospacing="0" w:line="270" w:lineRule="atLeast"/>
        <w:rPr>
          <w:rFonts w:ascii="Verdana" w:hAnsi="Verdana"/>
          <w:color w:val="000000"/>
          <w:sz w:val="21"/>
          <w:szCs w:val="21"/>
        </w:rPr>
      </w:pPr>
      <w:r w:rsidRPr="00E0322B">
        <w:rPr>
          <w:rFonts w:ascii="Verdana" w:hAnsi="Verdana"/>
          <w:color w:val="000000"/>
          <w:sz w:val="21"/>
          <w:szCs w:val="21"/>
        </w:rPr>
        <w:t xml:space="preserve">&lt;%@ Page </w:t>
      </w:r>
      <w:proofErr w:type="spellStart"/>
      <w:r w:rsidRPr="00E0322B">
        <w:rPr>
          <w:rFonts w:ascii="Verdana" w:hAnsi="Verdana"/>
          <w:color w:val="000000"/>
          <w:sz w:val="21"/>
          <w:szCs w:val="21"/>
        </w:rPr>
        <w:t>EnableViewState</w:t>
      </w:r>
      <w:proofErr w:type="spellEnd"/>
      <w:r w:rsidRPr="00E0322B">
        <w:rPr>
          <w:rFonts w:ascii="Verdana" w:hAnsi="Verdana"/>
          <w:color w:val="000000"/>
          <w:sz w:val="21"/>
          <w:szCs w:val="21"/>
        </w:rPr>
        <w:t>="false" %&gt;</w:t>
      </w:r>
    </w:p>
    <w:p w:rsidR="00084C0B" w:rsidRPr="00E0322B" w:rsidRDefault="00084C0B" w:rsidP="00084C0B">
      <w:pPr>
        <w:pStyle w:val="a5"/>
        <w:spacing w:before="75" w:beforeAutospacing="0" w:after="75" w:afterAutospacing="0" w:line="270" w:lineRule="atLeast"/>
        <w:rPr>
          <w:rFonts w:ascii="Verdana" w:hAnsi="Verdana"/>
          <w:color w:val="000000"/>
          <w:sz w:val="21"/>
          <w:szCs w:val="21"/>
        </w:rPr>
      </w:pPr>
      <w:r w:rsidRPr="00E0322B">
        <w:rPr>
          <w:rFonts w:ascii="Verdana" w:hAnsi="Verdana"/>
          <w:color w:val="000000"/>
          <w:sz w:val="21"/>
          <w:szCs w:val="21"/>
        </w:rPr>
        <w:t xml:space="preserve">　　注意</w:t>
      </w:r>
      <w:r w:rsidRPr="00E0322B">
        <w:rPr>
          <w:rFonts w:ascii="Verdana" w:hAnsi="Verdana"/>
          <w:color w:val="000000"/>
          <w:sz w:val="21"/>
          <w:szCs w:val="21"/>
        </w:rPr>
        <w:t xml:space="preserve"> @ Control </w:t>
      </w:r>
      <w:r w:rsidRPr="00E0322B">
        <w:rPr>
          <w:rFonts w:ascii="Verdana" w:hAnsi="Verdana"/>
          <w:color w:val="000000"/>
          <w:sz w:val="21"/>
          <w:szCs w:val="21"/>
        </w:rPr>
        <w:t>指令中也支持</w:t>
      </w:r>
      <w:r w:rsidRPr="00E0322B">
        <w:rPr>
          <w:rFonts w:ascii="Verdana" w:hAnsi="Verdana"/>
          <w:color w:val="000000"/>
          <w:sz w:val="21"/>
          <w:szCs w:val="21"/>
        </w:rPr>
        <w:t xml:space="preserve"> </w:t>
      </w:r>
      <w:proofErr w:type="spellStart"/>
      <w:r w:rsidRPr="00E0322B">
        <w:rPr>
          <w:rFonts w:ascii="Verdana" w:hAnsi="Verdana"/>
          <w:color w:val="000000"/>
          <w:sz w:val="21"/>
          <w:szCs w:val="21"/>
        </w:rPr>
        <w:t>EnableViewState</w:t>
      </w:r>
      <w:proofErr w:type="spellEnd"/>
      <w:r w:rsidRPr="00E0322B">
        <w:rPr>
          <w:rFonts w:ascii="Verdana" w:hAnsi="Verdana"/>
          <w:color w:val="000000"/>
          <w:sz w:val="21"/>
          <w:szCs w:val="21"/>
        </w:rPr>
        <w:t xml:space="preserve"> </w:t>
      </w:r>
      <w:r w:rsidRPr="00E0322B">
        <w:rPr>
          <w:rFonts w:ascii="Verdana" w:hAnsi="Verdana"/>
          <w:color w:val="000000"/>
          <w:sz w:val="21"/>
          <w:szCs w:val="21"/>
        </w:rPr>
        <w:t>属性，该指令允许</w:t>
      </w:r>
      <w:proofErr w:type="gramStart"/>
      <w:r w:rsidRPr="00E0322B">
        <w:rPr>
          <w:rFonts w:ascii="Verdana" w:hAnsi="Verdana"/>
          <w:color w:val="000000"/>
          <w:sz w:val="21"/>
          <w:szCs w:val="21"/>
        </w:rPr>
        <w:t>您控制</w:t>
      </w:r>
      <w:proofErr w:type="gramEnd"/>
      <w:r w:rsidRPr="00E0322B">
        <w:rPr>
          <w:rFonts w:ascii="Verdana" w:hAnsi="Verdana"/>
          <w:color w:val="000000"/>
          <w:sz w:val="21"/>
          <w:szCs w:val="21"/>
        </w:rPr>
        <w:t>是否为用户控件启用视图状态。</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若要分析页上服务器控件使用的视图状态的数量，请（通过将</w:t>
      </w:r>
      <w:r w:rsidRPr="00E0322B">
        <w:rPr>
          <w:rFonts w:ascii="Verdana" w:hAnsi="Verdana"/>
          <w:color w:val="000000"/>
          <w:sz w:val="21"/>
          <w:szCs w:val="21"/>
        </w:rPr>
        <w:t xml:space="preserve"> trace="true" </w:t>
      </w:r>
      <w:r w:rsidRPr="00E0322B">
        <w:rPr>
          <w:rFonts w:ascii="Verdana" w:hAnsi="Verdana"/>
          <w:color w:val="000000"/>
          <w:sz w:val="21"/>
          <w:szCs w:val="21"/>
        </w:rPr>
        <w:t>属性包括在</w:t>
      </w:r>
      <w:r w:rsidRPr="00E0322B">
        <w:rPr>
          <w:rFonts w:ascii="Verdana" w:hAnsi="Verdana"/>
          <w:color w:val="000000"/>
          <w:sz w:val="21"/>
          <w:szCs w:val="21"/>
        </w:rPr>
        <w:t xml:space="preserve"> @ Page </w:t>
      </w:r>
      <w:r w:rsidRPr="00E0322B">
        <w:rPr>
          <w:rFonts w:ascii="Verdana" w:hAnsi="Verdana"/>
          <w:color w:val="000000"/>
          <w:sz w:val="21"/>
          <w:szCs w:val="21"/>
        </w:rPr>
        <w:t>指令中）启用该页的跟踪并查看</w:t>
      </w:r>
      <w:r w:rsidRPr="00E0322B">
        <w:rPr>
          <w:rFonts w:ascii="Verdana" w:hAnsi="Verdana"/>
          <w:color w:val="000000"/>
          <w:sz w:val="21"/>
          <w:szCs w:val="21"/>
        </w:rPr>
        <w:t xml:space="preserve"> Control Hierarchy </w:t>
      </w:r>
      <w:r w:rsidRPr="00E0322B">
        <w:rPr>
          <w:rFonts w:ascii="Verdana" w:hAnsi="Verdana"/>
          <w:color w:val="000000"/>
          <w:sz w:val="21"/>
          <w:szCs w:val="21"/>
        </w:rPr>
        <w:t>表的</w:t>
      </w:r>
      <w:r w:rsidRPr="00E0322B">
        <w:rPr>
          <w:rFonts w:ascii="Verdana" w:hAnsi="Verdana"/>
          <w:color w:val="000000"/>
          <w:sz w:val="21"/>
          <w:szCs w:val="21"/>
        </w:rPr>
        <w:t xml:space="preserve"> </w:t>
      </w:r>
      <w:proofErr w:type="spellStart"/>
      <w:r w:rsidRPr="00E0322B">
        <w:rPr>
          <w:rFonts w:ascii="Verdana" w:hAnsi="Verdana"/>
          <w:color w:val="000000"/>
          <w:sz w:val="21"/>
          <w:szCs w:val="21"/>
        </w:rPr>
        <w:t>Viewstate</w:t>
      </w:r>
      <w:proofErr w:type="spellEnd"/>
      <w:r w:rsidRPr="00E0322B">
        <w:rPr>
          <w:rFonts w:ascii="Verdana" w:hAnsi="Verdana"/>
          <w:color w:val="000000"/>
          <w:sz w:val="21"/>
          <w:szCs w:val="21"/>
        </w:rPr>
        <w:t xml:space="preserve"> </w:t>
      </w:r>
      <w:r w:rsidRPr="00E0322B">
        <w:rPr>
          <w:rFonts w:ascii="Verdana" w:hAnsi="Verdana"/>
          <w:color w:val="000000"/>
          <w:sz w:val="21"/>
          <w:szCs w:val="21"/>
        </w:rPr>
        <w:t>列。有关跟踪和如何启用它的信息，请参见</w:t>
      </w:r>
      <w:r w:rsidRPr="00E0322B">
        <w:rPr>
          <w:rFonts w:ascii="Verdana" w:hAnsi="Verdana"/>
          <w:color w:val="000000"/>
          <w:sz w:val="21"/>
          <w:szCs w:val="21"/>
        </w:rPr>
        <w:t xml:space="preserve"> ASP.NET </w:t>
      </w:r>
      <w:r w:rsidRPr="00E0322B">
        <w:rPr>
          <w:rFonts w:ascii="Verdana" w:hAnsi="Verdana"/>
          <w:color w:val="000000"/>
          <w:sz w:val="21"/>
          <w:szCs w:val="21"/>
        </w:rPr>
        <w:t>跟踪。</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Style w:val="a6"/>
          <w:rFonts w:ascii="Verdana" w:hAnsi="Verdana"/>
          <w:color w:val="000000"/>
          <w:sz w:val="28"/>
          <w:szCs w:val="28"/>
        </w:rPr>
        <w:t xml:space="preserve">22. </w:t>
      </w:r>
      <w:r w:rsidRPr="00E0322B">
        <w:rPr>
          <w:rStyle w:val="a6"/>
          <w:rFonts w:ascii="Verdana" w:hAnsi="Verdana"/>
          <w:color w:val="000000"/>
          <w:sz w:val="28"/>
          <w:szCs w:val="28"/>
        </w:rPr>
        <w:t>避免到服务器的不必要的往返过程</w:t>
      </w:r>
      <w:r w:rsidRPr="00E0322B">
        <w:rPr>
          <w:rStyle w:val="a6"/>
          <w:rFonts w:ascii="Verdana" w:hAnsi="Verdana"/>
          <w:color w:val="000000"/>
          <w:sz w:val="28"/>
          <w:szCs w:val="28"/>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虽然您很可能希望尽量多地使用</w:t>
      </w:r>
      <w:r w:rsidRPr="00E0322B">
        <w:rPr>
          <w:rFonts w:ascii="Verdana" w:hAnsi="Verdana"/>
          <w:color w:val="000000"/>
          <w:sz w:val="21"/>
          <w:szCs w:val="21"/>
        </w:rPr>
        <w:t xml:space="preserve"> Web </w:t>
      </w:r>
      <w:r w:rsidRPr="00E0322B">
        <w:rPr>
          <w:rFonts w:ascii="Verdana" w:hAnsi="Verdana"/>
          <w:color w:val="000000"/>
          <w:sz w:val="21"/>
          <w:szCs w:val="21"/>
        </w:rPr>
        <w:t>窗体页框架的那些节省时间和代码的功能，但在某些情况下却不宜使用</w:t>
      </w:r>
      <w:r w:rsidRPr="00E0322B">
        <w:rPr>
          <w:rFonts w:ascii="Verdana" w:hAnsi="Verdana"/>
          <w:color w:val="000000"/>
          <w:sz w:val="21"/>
          <w:szCs w:val="21"/>
        </w:rPr>
        <w:t xml:space="preserve"> ASP.NET </w:t>
      </w:r>
      <w:r w:rsidRPr="00E0322B">
        <w:rPr>
          <w:rFonts w:ascii="Verdana" w:hAnsi="Verdana"/>
          <w:color w:val="000000"/>
          <w:sz w:val="21"/>
          <w:szCs w:val="21"/>
        </w:rPr>
        <w:t>服务器控件和</w:t>
      </w:r>
      <w:proofErr w:type="gramStart"/>
      <w:r w:rsidRPr="00E0322B">
        <w:rPr>
          <w:rFonts w:ascii="Verdana" w:hAnsi="Verdana"/>
          <w:color w:val="000000"/>
          <w:sz w:val="21"/>
          <w:szCs w:val="21"/>
        </w:rPr>
        <w:t>回发事件</w:t>
      </w:r>
      <w:proofErr w:type="gramEnd"/>
      <w:r w:rsidRPr="00E0322B">
        <w:rPr>
          <w:rFonts w:ascii="Verdana" w:hAnsi="Verdana"/>
          <w:color w:val="000000"/>
          <w:sz w:val="21"/>
          <w:szCs w:val="21"/>
        </w:rPr>
        <w:t>处理。</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通常，只有在检索或存储数据时，您才需要启动到服务器的往返过程。多数数据操作可在这些往返过程间的客户端上进行。例如，从</w:t>
      </w:r>
      <w:r w:rsidRPr="00E0322B">
        <w:rPr>
          <w:rFonts w:ascii="Verdana" w:hAnsi="Verdana"/>
          <w:color w:val="000000"/>
          <w:sz w:val="21"/>
          <w:szCs w:val="21"/>
        </w:rPr>
        <w:t xml:space="preserve"> HTML </w:t>
      </w:r>
      <w:r w:rsidRPr="00E0322B">
        <w:rPr>
          <w:rFonts w:ascii="Verdana" w:hAnsi="Verdana"/>
          <w:color w:val="000000"/>
          <w:sz w:val="21"/>
          <w:szCs w:val="21"/>
        </w:rPr>
        <w:t>窗体验证用户输入经常可在数据提交到服务器之前在客户端进行。通常，如果不需要将信息传递到服务器以将其存储在数据库中，那么您不应该编写导致往返过程的代码。</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如果您开发自定义服务器控件，请考虑让它们为支持</w:t>
      </w:r>
      <w:r w:rsidRPr="00E0322B">
        <w:rPr>
          <w:rFonts w:ascii="Verdana" w:hAnsi="Verdana"/>
          <w:color w:val="000000"/>
          <w:sz w:val="21"/>
          <w:szCs w:val="21"/>
        </w:rPr>
        <w:t xml:space="preserve"> </w:t>
      </w:r>
      <w:proofErr w:type="spellStart"/>
      <w:r w:rsidRPr="00E0322B">
        <w:rPr>
          <w:rFonts w:ascii="Verdana" w:hAnsi="Verdana"/>
          <w:color w:val="000000"/>
          <w:sz w:val="21"/>
          <w:szCs w:val="21"/>
        </w:rPr>
        <w:t>ECMAScript</w:t>
      </w:r>
      <w:proofErr w:type="spellEnd"/>
      <w:r w:rsidRPr="00E0322B">
        <w:rPr>
          <w:rFonts w:ascii="Verdana" w:hAnsi="Verdana"/>
          <w:color w:val="000000"/>
          <w:sz w:val="21"/>
          <w:szCs w:val="21"/>
        </w:rPr>
        <w:t xml:space="preserve"> </w:t>
      </w:r>
      <w:r w:rsidRPr="00E0322B">
        <w:rPr>
          <w:rFonts w:ascii="Verdana" w:hAnsi="Verdana"/>
          <w:color w:val="000000"/>
          <w:sz w:val="21"/>
          <w:szCs w:val="21"/>
        </w:rPr>
        <w:t>的浏览器呈现客户端代码。通过以这种方式使用服务器控件，您可以显著地减少信息被不必要的发送到</w:t>
      </w:r>
      <w:r w:rsidRPr="00E0322B">
        <w:rPr>
          <w:rFonts w:ascii="Verdana" w:hAnsi="Verdana"/>
          <w:color w:val="000000"/>
          <w:sz w:val="21"/>
          <w:szCs w:val="21"/>
        </w:rPr>
        <w:t xml:space="preserve"> Web </w:t>
      </w:r>
      <w:r w:rsidRPr="00E0322B">
        <w:rPr>
          <w:rFonts w:ascii="Verdana" w:hAnsi="Verdana"/>
          <w:color w:val="000000"/>
          <w:sz w:val="21"/>
          <w:szCs w:val="21"/>
        </w:rPr>
        <w:lastRenderedPageBreak/>
        <w:t>服务器的次数。</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使用</w:t>
      </w:r>
      <w:r w:rsidRPr="00E0322B">
        <w:rPr>
          <w:rFonts w:ascii="Verdana" w:hAnsi="Verdana"/>
          <w:color w:val="000000"/>
          <w:sz w:val="21"/>
          <w:szCs w:val="21"/>
        </w:rPr>
        <w:t xml:space="preserve"> </w:t>
      </w:r>
      <w:proofErr w:type="spellStart"/>
      <w:r w:rsidRPr="00E0322B">
        <w:rPr>
          <w:rFonts w:ascii="Verdana" w:hAnsi="Verdana"/>
          <w:color w:val="000000"/>
          <w:sz w:val="21"/>
          <w:szCs w:val="21"/>
        </w:rPr>
        <w:t>Page.IsPostBack</w:t>
      </w:r>
      <w:proofErr w:type="spellEnd"/>
      <w:r w:rsidRPr="00E0322B">
        <w:rPr>
          <w:rFonts w:ascii="Verdana" w:hAnsi="Verdana"/>
          <w:color w:val="000000"/>
          <w:sz w:val="21"/>
          <w:szCs w:val="21"/>
        </w:rPr>
        <w:t xml:space="preserve"> </w:t>
      </w:r>
      <w:r w:rsidRPr="00E0322B">
        <w:rPr>
          <w:rFonts w:ascii="Verdana" w:hAnsi="Verdana"/>
          <w:color w:val="000000"/>
          <w:sz w:val="21"/>
          <w:szCs w:val="21"/>
        </w:rPr>
        <w:t>避免对往返过程执行不必要的处理</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如果您编写处理服务器</w:t>
      </w:r>
      <w:proofErr w:type="gramStart"/>
      <w:r w:rsidRPr="00E0322B">
        <w:rPr>
          <w:rFonts w:ascii="Verdana" w:hAnsi="Verdana"/>
          <w:color w:val="000000"/>
          <w:sz w:val="21"/>
          <w:szCs w:val="21"/>
        </w:rPr>
        <w:t>控件回发</w:t>
      </w:r>
      <w:proofErr w:type="gramEnd"/>
      <w:r w:rsidRPr="00E0322B">
        <w:rPr>
          <w:rFonts w:ascii="Verdana" w:hAnsi="Verdana"/>
          <w:color w:val="000000"/>
          <w:sz w:val="21"/>
          <w:szCs w:val="21"/>
        </w:rPr>
        <w:t>处理的代码，有时可能需要在首次请求页时执行其他代码，而不是当用户发送包含在该页中的</w:t>
      </w:r>
      <w:r w:rsidRPr="00E0322B">
        <w:rPr>
          <w:rFonts w:ascii="Verdana" w:hAnsi="Verdana"/>
          <w:color w:val="000000"/>
          <w:sz w:val="21"/>
          <w:szCs w:val="21"/>
        </w:rPr>
        <w:t xml:space="preserve"> HTML </w:t>
      </w:r>
      <w:r w:rsidRPr="00E0322B">
        <w:rPr>
          <w:rFonts w:ascii="Verdana" w:hAnsi="Verdana"/>
          <w:color w:val="000000"/>
          <w:sz w:val="21"/>
          <w:szCs w:val="21"/>
        </w:rPr>
        <w:t>窗体时执行的代码。根据该页是否是响应服务器控件事件生成的，使用</w:t>
      </w:r>
      <w:r w:rsidRPr="00E0322B">
        <w:rPr>
          <w:rFonts w:ascii="Verdana" w:hAnsi="Verdana"/>
          <w:color w:val="000000"/>
          <w:sz w:val="21"/>
          <w:szCs w:val="21"/>
        </w:rPr>
        <w:t xml:space="preserve"> </w:t>
      </w:r>
      <w:proofErr w:type="spellStart"/>
      <w:r w:rsidRPr="00E0322B">
        <w:rPr>
          <w:rFonts w:ascii="Verdana" w:hAnsi="Verdana"/>
          <w:color w:val="000000"/>
          <w:sz w:val="21"/>
          <w:szCs w:val="21"/>
        </w:rPr>
        <w:t>Page.IsPostBack</w:t>
      </w:r>
      <w:proofErr w:type="spellEnd"/>
      <w:r w:rsidRPr="00E0322B">
        <w:rPr>
          <w:rFonts w:ascii="Verdana" w:hAnsi="Verdana"/>
          <w:color w:val="000000"/>
          <w:sz w:val="21"/>
          <w:szCs w:val="21"/>
        </w:rPr>
        <w:t xml:space="preserve"> </w:t>
      </w:r>
      <w:r w:rsidRPr="00E0322B">
        <w:rPr>
          <w:rFonts w:ascii="Verdana" w:hAnsi="Verdana"/>
          <w:color w:val="000000"/>
          <w:sz w:val="21"/>
          <w:szCs w:val="21"/>
        </w:rPr>
        <w:t>属性有条件地执行代码。例如，下面的代码演示如何创建数据库连接和命令，该命令在首次请求该页时将数据绑定到</w:t>
      </w:r>
      <w:r w:rsidRPr="00E0322B">
        <w:rPr>
          <w:rFonts w:ascii="Verdana" w:hAnsi="Verdana"/>
          <w:color w:val="000000"/>
          <w:sz w:val="21"/>
          <w:szCs w:val="21"/>
        </w:rPr>
        <w:t xml:space="preserve"> </w:t>
      </w:r>
      <w:proofErr w:type="spellStart"/>
      <w:r w:rsidRPr="00E0322B">
        <w:rPr>
          <w:rFonts w:ascii="Verdana" w:hAnsi="Verdana"/>
          <w:color w:val="000000"/>
          <w:sz w:val="21"/>
          <w:szCs w:val="21"/>
        </w:rPr>
        <w:t>DataGrid</w:t>
      </w:r>
      <w:proofErr w:type="spellEnd"/>
      <w:r w:rsidRPr="00E0322B">
        <w:rPr>
          <w:rFonts w:ascii="Verdana" w:hAnsi="Verdana"/>
          <w:color w:val="000000"/>
          <w:sz w:val="21"/>
          <w:szCs w:val="21"/>
        </w:rPr>
        <w:t xml:space="preserve"> </w:t>
      </w:r>
      <w:r w:rsidRPr="00E0322B">
        <w:rPr>
          <w:rFonts w:ascii="Verdana" w:hAnsi="Verdana"/>
          <w:color w:val="000000"/>
          <w:sz w:val="21"/>
          <w:szCs w:val="21"/>
        </w:rPr>
        <w:t>服务器控件。</w:t>
      </w:r>
    </w:p>
    <w:p w:rsidR="00084C0B" w:rsidRPr="00E0322B" w:rsidRDefault="00084C0B" w:rsidP="00084C0B">
      <w:pPr>
        <w:pStyle w:val="code"/>
        <w:spacing w:before="75" w:beforeAutospacing="0" w:after="75" w:afterAutospacing="0" w:line="270" w:lineRule="atLeast"/>
        <w:rPr>
          <w:rFonts w:ascii="Verdana" w:hAnsi="Verdana"/>
          <w:color w:val="000000"/>
          <w:sz w:val="21"/>
          <w:szCs w:val="21"/>
        </w:rPr>
      </w:pPr>
      <w:proofErr w:type="gramStart"/>
      <w:r w:rsidRPr="00E0322B">
        <w:rPr>
          <w:rFonts w:ascii="Verdana" w:hAnsi="Verdana"/>
          <w:color w:val="000000"/>
          <w:sz w:val="21"/>
          <w:szCs w:val="21"/>
        </w:rPr>
        <w:t>void</w:t>
      </w:r>
      <w:proofErr w:type="gramEnd"/>
      <w:r w:rsidRPr="00E0322B">
        <w:rPr>
          <w:rFonts w:ascii="Verdana" w:hAnsi="Verdana"/>
          <w:color w:val="000000"/>
          <w:sz w:val="21"/>
          <w:szCs w:val="21"/>
        </w:rPr>
        <w:t xml:space="preserve"> </w:t>
      </w:r>
      <w:proofErr w:type="spellStart"/>
      <w:r w:rsidRPr="00E0322B">
        <w:rPr>
          <w:rFonts w:ascii="Verdana" w:hAnsi="Verdana"/>
          <w:color w:val="000000"/>
          <w:sz w:val="21"/>
          <w:szCs w:val="21"/>
        </w:rPr>
        <w:t>Page_Load</w:t>
      </w:r>
      <w:proofErr w:type="spellEnd"/>
      <w:r w:rsidRPr="00E0322B">
        <w:rPr>
          <w:rFonts w:ascii="Verdana" w:hAnsi="Verdana"/>
          <w:color w:val="000000"/>
          <w:sz w:val="21"/>
          <w:szCs w:val="21"/>
        </w:rPr>
        <w:t xml:space="preserve">(Object sender, </w:t>
      </w:r>
      <w:proofErr w:type="spellStart"/>
      <w:r w:rsidRPr="00E0322B">
        <w:rPr>
          <w:rFonts w:ascii="Verdana" w:hAnsi="Verdana"/>
          <w:color w:val="000000"/>
          <w:sz w:val="21"/>
          <w:szCs w:val="21"/>
        </w:rPr>
        <w:t>EventArgs</w:t>
      </w:r>
      <w:proofErr w:type="spellEnd"/>
      <w:r w:rsidRPr="00E0322B">
        <w:rPr>
          <w:rFonts w:ascii="Verdana" w:hAnsi="Verdana"/>
          <w:color w:val="000000"/>
          <w:sz w:val="21"/>
          <w:szCs w:val="21"/>
        </w:rPr>
        <w:t xml:space="preserve"> e)</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t>{</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9900"/>
          <w:sz w:val="21"/>
          <w:szCs w:val="21"/>
        </w:rPr>
        <w:t>// Set up a connection and command here.</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t>if (!</w:t>
      </w:r>
      <w:proofErr w:type="spellStart"/>
      <w:r w:rsidRPr="00E0322B">
        <w:rPr>
          <w:rFonts w:ascii="Verdana" w:hAnsi="Verdana"/>
          <w:color w:val="000000"/>
          <w:sz w:val="21"/>
          <w:szCs w:val="21"/>
        </w:rPr>
        <w:t>Page.IsPostBack</w:t>
      </w:r>
      <w:proofErr w:type="spellEnd"/>
      <w:r w:rsidRPr="00E0322B">
        <w:rPr>
          <w:rFonts w:ascii="Verdana" w:hAnsi="Verdana"/>
          <w:color w:val="000000"/>
          <w:sz w:val="21"/>
          <w:szCs w:val="21"/>
        </w:rPr>
        <w:t>)</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t>{</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t xml:space="preserve">String query = "select * from Authors where </w:t>
      </w:r>
      <w:proofErr w:type="spellStart"/>
      <w:r w:rsidRPr="00E0322B">
        <w:rPr>
          <w:rFonts w:ascii="Verdana" w:hAnsi="Verdana"/>
          <w:color w:val="000000"/>
          <w:sz w:val="21"/>
          <w:szCs w:val="21"/>
        </w:rPr>
        <w:t>FirstName</w:t>
      </w:r>
      <w:proofErr w:type="spellEnd"/>
      <w:r w:rsidRPr="00E0322B">
        <w:rPr>
          <w:rFonts w:ascii="Verdana" w:hAnsi="Verdana"/>
          <w:color w:val="000000"/>
          <w:sz w:val="21"/>
          <w:szCs w:val="21"/>
        </w:rPr>
        <w:t xml:space="preserve"> like '%JUSTIN%'";</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proofErr w:type="spellStart"/>
      <w:r w:rsidRPr="00E0322B">
        <w:rPr>
          <w:rFonts w:ascii="Verdana" w:hAnsi="Verdana"/>
          <w:color w:val="000000"/>
          <w:sz w:val="21"/>
          <w:szCs w:val="21"/>
        </w:rPr>
        <w:t>myCommand.Fill</w:t>
      </w:r>
      <w:proofErr w:type="spellEnd"/>
      <w:r w:rsidRPr="00E0322B">
        <w:rPr>
          <w:rFonts w:ascii="Verdana" w:hAnsi="Verdana"/>
          <w:color w:val="000000"/>
          <w:sz w:val="21"/>
          <w:szCs w:val="21"/>
        </w:rPr>
        <w:t>(</w:t>
      </w:r>
      <w:proofErr w:type="spellStart"/>
      <w:r w:rsidRPr="00E0322B">
        <w:rPr>
          <w:rFonts w:ascii="Verdana" w:hAnsi="Verdana"/>
          <w:color w:val="000000"/>
          <w:sz w:val="21"/>
          <w:szCs w:val="21"/>
        </w:rPr>
        <w:t>ds</w:t>
      </w:r>
      <w:proofErr w:type="spellEnd"/>
      <w:r w:rsidRPr="00E0322B">
        <w:rPr>
          <w:rFonts w:ascii="Verdana" w:hAnsi="Verdana"/>
          <w:color w:val="000000"/>
          <w:sz w:val="21"/>
          <w:szCs w:val="21"/>
        </w:rPr>
        <w:t>, "Authors");</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proofErr w:type="spellStart"/>
      <w:r w:rsidRPr="00E0322B">
        <w:rPr>
          <w:rFonts w:ascii="Verdana" w:hAnsi="Verdana"/>
          <w:color w:val="000000"/>
          <w:sz w:val="21"/>
          <w:szCs w:val="21"/>
        </w:rPr>
        <w:t>myDataGrid.DataBind</w:t>
      </w:r>
      <w:proofErr w:type="spellEnd"/>
      <w:r w:rsidRPr="00E0322B">
        <w:rPr>
          <w:rFonts w:ascii="Verdana" w:hAnsi="Verdana"/>
          <w:color w:val="000000"/>
          <w:sz w:val="21"/>
          <w:szCs w:val="21"/>
        </w:rPr>
        <w:t>();</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t>}</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t>}</w:t>
      </w:r>
    </w:p>
    <w:p w:rsidR="00084C0B" w:rsidRPr="00E0322B" w:rsidRDefault="00084C0B" w:rsidP="00084C0B">
      <w:pPr>
        <w:pStyle w:val="a5"/>
        <w:spacing w:before="75" w:beforeAutospacing="0" w:after="75" w:afterAutospacing="0" w:line="270" w:lineRule="atLeast"/>
        <w:rPr>
          <w:rFonts w:ascii="Verdana" w:hAnsi="Verdana"/>
          <w:color w:val="000000"/>
          <w:sz w:val="21"/>
          <w:szCs w:val="21"/>
        </w:rPr>
      </w:pPr>
      <w:r w:rsidRPr="00E0322B">
        <w:rPr>
          <w:rFonts w:ascii="Verdana" w:hAnsi="Verdana"/>
          <w:color w:val="000000"/>
          <w:sz w:val="21"/>
          <w:szCs w:val="21"/>
        </w:rPr>
        <w:br/>
      </w:r>
      <w:r w:rsidRPr="00E0322B">
        <w:rPr>
          <w:rFonts w:ascii="Verdana" w:hAnsi="Verdana"/>
          <w:color w:val="000000"/>
          <w:sz w:val="21"/>
          <w:szCs w:val="21"/>
        </w:rPr>
        <w:t xml:space="preserve">　　由于每次请求时都执行</w:t>
      </w:r>
      <w:r w:rsidRPr="00E0322B">
        <w:rPr>
          <w:rFonts w:ascii="Verdana" w:hAnsi="Verdana"/>
          <w:color w:val="000000"/>
          <w:sz w:val="21"/>
          <w:szCs w:val="21"/>
        </w:rPr>
        <w:t xml:space="preserve"> </w:t>
      </w:r>
      <w:proofErr w:type="spellStart"/>
      <w:r w:rsidRPr="00E0322B">
        <w:rPr>
          <w:rFonts w:ascii="Verdana" w:hAnsi="Verdana"/>
          <w:color w:val="000000"/>
          <w:sz w:val="21"/>
          <w:szCs w:val="21"/>
        </w:rPr>
        <w:t>Page_Load</w:t>
      </w:r>
      <w:proofErr w:type="spellEnd"/>
      <w:r w:rsidRPr="00E0322B">
        <w:rPr>
          <w:rFonts w:ascii="Verdana" w:hAnsi="Verdana"/>
          <w:color w:val="000000"/>
          <w:sz w:val="21"/>
          <w:szCs w:val="21"/>
        </w:rPr>
        <w:t xml:space="preserve"> </w:t>
      </w:r>
      <w:r w:rsidRPr="00E0322B">
        <w:rPr>
          <w:rFonts w:ascii="Verdana" w:hAnsi="Verdana"/>
          <w:color w:val="000000"/>
          <w:sz w:val="21"/>
          <w:szCs w:val="21"/>
        </w:rPr>
        <w:t>事件，上述代码检查</w:t>
      </w:r>
      <w:r w:rsidRPr="00E0322B">
        <w:rPr>
          <w:rFonts w:ascii="Verdana" w:hAnsi="Verdana"/>
          <w:color w:val="000000"/>
          <w:sz w:val="21"/>
          <w:szCs w:val="21"/>
        </w:rPr>
        <w:t xml:space="preserve"> </w:t>
      </w:r>
      <w:proofErr w:type="spellStart"/>
      <w:r w:rsidRPr="00E0322B">
        <w:rPr>
          <w:rFonts w:ascii="Verdana" w:hAnsi="Verdana"/>
          <w:color w:val="000000"/>
          <w:sz w:val="21"/>
          <w:szCs w:val="21"/>
        </w:rPr>
        <w:t>IsPostBack</w:t>
      </w:r>
      <w:proofErr w:type="spellEnd"/>
      <w:r w:rsidRPr="00E0322B">
        <w:rPr>
          <w:rFonts w:ascii="Verdana" w:hAnsi="Verdana"/>
          <w:color w:val="000000"/>
          <w:sz w:val="21"/>
          <w:szCs w:val="21"/>
        </w:rPr>
        <w:t xml:space="preserve"> </w:t>
      </w:r>
      <w:r w:rsidRPr="00E0322B">
        <w:rPr>
          <w:rFonts w:ascii="Verdana" w:hAnsi="Verdana"/>
          <w:color w:val="000000"/>
          <w:sz w:val="21"/>
          <w:szCs w:val="21"/>
        </w:rPr>
        <w:t>属性是否设置为</w:t>
      </w:r>
      <w:r w:rsidRPr="00E0322B">
        <w:rPr>
          <w:rFonts w:ascii="Verdana" w:hAnsi="Verdana"/>
          <w:color w:val="000000"/>
          <w:sz w:val="21"/>
          <w:szCs w:val="21"/>
        </w:rPr>
        <w:t xml:space="preserve"> false</w:t>
      </w:r>
      <w:r w:rsidRPr="00E0322B">
        <w:rPr>
          <w:rFonts w:ascii="Verdana" w:hAnsi="Verdana"/>
          <w:color w:val="000000"/>
          <w:sz w:val="21"/>
          <w:szCs w:val="21"/>
        </w:rPr>
        <w:t>。如果是，则执行代码。如果该属性设置为</w:t>
      </w:r>
      <w:r w:rsidRPr="00E0322B">
        <w:rPr>
          <w:rFonts w:ascii="Verdana" w:hAnsi="Verdana"/>
          <w:color w:val="000000"/>
          <w:sz w:val="21"/>
          <w:szCs w:val="21"/>
        </w:rPr>
        <w:t xml:space="preserve"> true</w:t>
      </w:r>
      <w:r w:rsidRPr="00E0322B">
        <w:rPr>
          <w:rFonts w:ascii="Verdana" w:hAnsi="Verdana"/>
          <w:color w:val="000000"/>
          <w:sz w:val="21"/>
          <w:szCs w:val="21"/>
        </w:rPr>
        <w:t>，则不执行代码。</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w:t>
      </w:r>
      <w:r w:rsidRPr="00E0322B">
        <w:rPr>
          <w:rFonts w:ascii="Verdana" w:hAnsi="Verdana"/>
          <w:color w:val="000000"/>
          <w:sz w:val="21"/>
          <w:szCs w:val="21"/>
          <w:u w:val="single"/>
        </w:rPr>
        <w:t>注意</w:t>
      </w:r>
      <w:r w:rsidRPr="00E0322B">
        <w:rPr>
          <w:rStyle w:val="apple-converted-space"/>
          <w:rFonts w:ascii="Verdana" w:hAnsi="Verdana"/>
          <w:color w:val="000000"/>
          <w:sz w:val="21"/>
          <w:szCs w:val="21"/>
        </w:rPr>
        <w:t> </w:t>
      </w:r>
      <w:r w:rsidRPr="00E0322B">
        <w:rPr>
          <w:rFonts w:ascii="Verdana" w:hAnsi="Verdana"/>
          <w:color w:val="000000"/>
          <w:sz w:val="21"/>
          <w:szCs w:val="21"/>
        </w:rPr>
        <w:t>如果不运行这种检查，</w:t>
      </w:r>
      <w:proofErr w:type="gramStart"/>
      <w:r w:rsidRPr="00E0322B">
        <w:rPr>
          <w:rFonts w:ascii="Verdana" w:hAnsi="Verdana"/>
          <w:color w:val="000000"/>
          <w:sz w:val="21"/>
          <w:szCs w:val="21"/>
        </w:rPr>
        <w:t>回发页</w:t>
      </w:r>
      <w:proofErr w:type="gramEnd"/>
      <w:r w:rsidRPr="00E0322B">
        <w:rPr>
          <w:rFonts w:ascii="Verdana" w:hAnsi="Verdana"/>
          <w:color w:val="000000"/>
          <w:sz w:val="21"/>
          <w:szCs w:val="21"/>
        </w:rPr>
        <w:t>的行为将不更改。</w:t>
      </w:r>
      <w:proofErr w:type="spellStart"/>
      <w:r w:rsidRPr="00E0322B">
        <w:rPr>
          <w:rFonts w:ascii="Verdana" w:hAnsi="Verdana"/>
          <w:color w:val="000000"/>
          <w:sz w:val="21"/>
          <w:szCs w:val="21"/>
        </w:rPr>
        <w:t>Page_Load</w:t>
      </w:r>
      <w:proofErr w:type="spellEnd"/>
      <w:r w:rsidRPr="00E0322B">
        <w:rPr>
          <w:rFonts w:ascii="Verdana" w:hAnsi="Verdana"/>
          <w:color w:val="000000"/>
          <w:sz w:val="21"/>
          <w:szCs w:val="21"/>
        </w:rPr>
        <w:t xml:space="preserve"> </w:t>
      </w:r>
      <w:r w:rsidRPr="00E0322B">
        <w:rPr>
          <w:rFonts w:ascii="Verdana" w:hAnsi="Verdana"/>
          <w:color w:val="000000"/>
          <w:sz w:val="21"/>
          <w:szCs w:val="21"/>
        </w:rPr>
        <w:t>事件的代码在执行服务器控件事件之前执行，但只有服务器控件事件的结果才可能在输出页上呈现。如果不运行该检查，仍将为</w:t>
      </w:r>
      <w:r w:rsidRPr="00E0322B">
        <w:rPr>
          <w:rFonts w:ascii="Verdana" w:hAnsi="Verdana"/>
          <w:color w:val="000000"/>
          <w:sz w:val="21"/>
          <w:szCs w:val="21"/>
        </w:rPr>
        <w:t xml:space="preserve"> </w:t>
      </w:r>
      <w:proofErr w:type="spellStart"/>
      <w:r w:rsidRPr="00E0322B">
        <w:rPr>
          <w:rFonts w:ascii="Verdana" w:hAnsi="Verdana"/>
          <w:color w:val="000000"/>
          <w:sz w:val="21"/>
          <w:szCs w:val="21"/>
        </w:rPr>
        <w:t>Page_Load</w:t>
      </w:r>
      <w:proofErr w:type="spellEnd"/>
      <w:r w:rsidRPr="00E0322B">
        <w:rPr>
          <w:rFonts w:ascii="Verdana" w:hAnsi="Verdana"/>
          <w:color w:val="000000"/>
          <w:sz w:val="21"/>
          <w:szCs w:val="21"/>
        </w:rPr>
        <w:t xml:space="preserve"> </w:t>
      </w:r>
      <w:r w:rsidRPr="00E0322B">
        <w:rPr>
          <w:rFonts w:ascii="Verdana" w:hAnsi="Verdana"/>
          <w:color w:val="000000"/>
          <w:sz w:val="21"/>
          <w:szCs w:val="21"/>
        </w:rPr>
        <w:t>事件和该页上的任何服务器控件事件执行处理。</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Style w:val="a6"/>
          <w:rFonts w:ascii="Verdana" w:hAnsi="Verdana"/>
          <w:color w:val="000000"/>
          <w:sz w:val="28"/>
          <w:szCs w:val="28"/>
        </w:rPr>
        <w:t xml:space="preserve">23. </w:t>
      </w:r>
      <w:r w:rsidRPr="00E0322B">
        <w:rPr>
          <w:rStyle w:val="a6"/>
          <w:rFonts w:ascii="Verdana" w:hAnsi="Verdana"/>
          <w:color w:val="000000"/>
          <w:sz w:val="28"/>
          <w:szCs w:val="28"/>
        </w:rPr>
        <w:t>当不使用会话状态时禁用它</w:t>
      </w:r>
      <w:r w:rsidRPr="00E0322B">
        <w:rPr>
          <w:rStyle w:val="a6"/>
          <w:rFonts w:ascii="Verdana" w:hAnsi="Verdana"/>
          <w:color w:val="000000"/>
          <w:sz w:val="28"/>
          <w:szCs w:val="28"/>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并不是所有的应用程序或页都需要针对于具体用户的会话状态，您应该对任何不需要会话状态的应用程序或页禁用会话状态。</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若要禁用页的会话状态，请将</w:t>
      </w:r>
      <w:r w:rsidRPr="00E0322B">
        <w:rPr>
          <w:rFonts w:ascii="Verdana" w:hAnsi="Verdana"/>
          <w:color w:val="000000"/>
          <w:sz w:val="21"/>
          <w:szCs w:val="21"/>
        </w:rPr>
        <w:t xml:space="preserve"> @ Page </w:t>
      </w:r>
      <w:r w:rsidRPr="00E0322B">
        <w:rPr>
          <w:rFonts w:ascii="Verdana" w:hAnsi="Verdana"/>
          <w:color w:val="000000"/>
          <w:sz w:val="21"/>
          <w:szCs w:val="21"/>
        </w:rPr>
        <w:t>指令中的</w:t>
      </w:r>
      <w:r w:rsidRPr="00E0322B">
        <w:rPr>
          <w:rFonts w:ascii="Verdana" w:hAnsi="Verdana"/>
          <w:color w:val="000000"/>
          <w:sz w:val="21"/>
          <w:szCs w:val="21"/>
        </w:rPr>
        <w:t xml:space="preserve"> </w:t>
      </w:r>
      <w:proofErr w:type="spellStart"/>
      <w:r w:rsidRPr="00E0322B">
        <w:rPr>
          <w:rFonts w:ascii="Verdana" w:hAnsi="Verdana"/>
          <w:color w:val="000000"/>
          <w:sz w:val="21"/>
          <w:szCs w:val="21"/>
        </w:rPr>
        <w:t>EnableSessionState</w:t>
      </w:r>
      <w:proofErr w:type="spellEnd"/>
      <w:r w:rsidRPr="00E0322B">
        <w:rPr>
          <w:rFonts w:ascii="Verdana" w:hAnsi="Verdana"/>
          <w:color w:val="000000"/>
          <w:sz w:val="21"/>
          <w:szCs w:val="21"/>
        </w:rPr>
        <w:t xml:space="preserve"> </w:t>
      </w:r>
      <w:r w:rsidRPr="00E0322B">
        <w:rPr>
          <w:rFonts w:ascii="Verdana" w:hAnsi="Verdana"/>
          <w:color w:val="000000"/>
          <w:sz w:val="21"/>
          <w:szCs w:val="21"/>
        </w:rPr>
        <w:t>属性设置为</w:t>
      </w:r>
      <w:r w:rsidRPr="00E0322B">
        <w:rPr>
          <w:rFonts w:ascii="Verdana" w:hAnsi="Verdana"/>
          <w:color w:val="000000"/>
          <w:sz w:val="21"/>
          <w:szCs w:val="21"/>
        </w:rPr>
        <w:t xml:space="preserve"> false</w:t>
      </w:r>
      <w:r w:rsidRPr="00E0322B">
        <w:rPr>
          <w:rFonts w:ascii="Verdana" w:hAnsi="Verdana"/>
          <w:color w:val="000000"/>
          <w:sz w:val="21"/>
          <w:szCs w:val="21"/>
        </w:rPr>
        <w:t>。例如</w:t>
      </w:r>
      <w:r w:rsidRPr="00E0322B">
        <w:rPr>
          <w:rFonts w:ascii="Verdana" w:hAnsi="Verdana"/>
          <w:color w:val="000000"/>
          <w:sz w:val="21"/>
          <w:szCs w:val="21"/>
        </w:rPr>
        <w:t>:</w:t>
      </w:r>
    </w:p>
    <w:p w:rsidR="00084C0B" w:rsidRPr="00E0322B" w:rsidRDefault="00084C0B" w:rsidP="00084C0B">
      <w:pPr>
        <w:pStyle w:val="code"/>
        <w:spacing w:before="75" w:beforeAutospacing="0" w:after="75" w:afterAutospacing="0" w:line="270" w:lineRule="atLeast"/>
        <w:rPr>
          <w:rFonts w:ascii="Verdana" w:hAnsi="Verdana"/>
          <w:color w:val="000000"/>
          <w:sz w:val="21"/>
          <w:szCs w:val="21"/>
        </w:rPr>
      </w:pPr>
      <w:r w:rsidRPr="00E0322B">
        <w:rPr>
          <w:rFonts w:ascii="Verdana" w:hAnsi="Verdana"/>
          <w:color w:val="000000"/>
          <w:sz w:val="21"/>
          <w:szCs w:val="21"/>
        </w:rPr>
        <w:lastRenderedPageBreak/>
        <w:t xml:space="preserve">&lt;%@ Page </w:t>
      </w:r>
      <w:proofErr w:type="spellStart"/>
      <w:r w:rsidRPr="00E0322B">
        <w:rPr>
          <w:rFonts w:ascii="Verdana" w:hAnsi="Verdana"/>
          <w:color w:val="000000"/>
          <w:sz w:val="21"/>
          <w:szCs w:val="21"/>
        </w:rPr>
        <w:t>EnableSessionState</w:t>
      </w:r>
      <w:proofErr w:type="spellEnd"/>
      <w:r w:rsidRPr="00E0322B">
        <w:rPr>
          <w:rFonts w:ascii="Verdana" w:hAnsi="Verdana"/>
          <w:color w:val="000000"/>
          <w:sz w:val="21"/>
          <w:szCs w:val="21"/>
        </w:rPr>
        <w:t>="false" %&gt;</w:t>
      </w:r>
    </w:p>
    <w:p w:rsidR="00084C0B" w:rsidRPr="00E0322B" w:rsidRDefault="00084C0B" w:rsidP="00084C0B">
      <w:pPr>
        <w:pStyle w:val="a5"/>
        <w:spacing w:before="75" w:beforeAutospacing="0" w:after="75" w:afterAutospacing="0" w:line="270" w:lineRule="atLeast"/>
        <w:rPr>
          <w:rFonts w:ascii="Verdana" w:hAnsi="Verdana"/>
          <w:color w:val="000000"/>
          <w:sz w:val="21"/>
          <w:szCs w:val="21"/>
        </w:rPr>
      </w:pPr>
      <w:r w:rsidRPr="00E0322B">
        <w:rPr>
          <w:rFonts w:ascii="Verdana" w:hAnsi="Verdana"/>
          <w:color w:val="000000"/>
          <w:sz w:val="21"/>
          <w:szCs w:val="21"/>
        </w:rPr>
        <w:t xml:space="preserve">　　</w:t>
      </w:r>
      <w:r w:rsidRPr="00E0322B">
        <w:rPr>
          <w:rFonts w:ascii="Verdana" w:hAnsi="Verdana"/>
          <w:color w:val="000000"/>
          <w:sz w:val="21"/>
          <w:szCs w:val="21"/>
          <w:u w:val="single"/>
        </w:rPr>
        <w:t>注意</w:t>
      </w:r>
      <w:r w:rsidRPr="00E0322B">
        <w:rPr>
          <w:rStyle w:val="apple-converted-space"/>
          <w:rFonts w:ascii="Verdana" w:hAnsi="Verdana"/>
          <w:color w:val="000000"/>
          <w:sz w:val="21"/>
          <w:szCs w:val="21"/>
        </w:rPr>
        <w:t> </w:t>
      </w:r>
      <w:r w:rsidRPr="00E0322B">
        <w:rPr>
          <w:rFonts w:ascii="Verdana" w:hAnsi="Verdana"/>
          <w:color w:val="000000"/>
          <w:sz w:val="21"/>
          <w:szCs w:val="21"/>
        </w:rPr>
        <w:t>如果</w:t>
      </w:r>
      <w:proofErr w:type="gramStart"/>
      <w:r w:rsidRPr="00E0322B">
        <w:rPr>
          <w:rFonts w:ascii="Verdana" w:hAnsi="Verdana"/>
          <w:color w:val="000000"/>
          <w:sz w:val="21"/>
          <w:szCs w:val="21"/>
        </w:rPr>
        <w:t>页需要</w:t>
      </w:r>
      <w:proofErr w:type="gramEnd"/>
      <w:r w:rsidRPr="00E0322B">
        <w:rPr>
          <w:rFonts w:ascii="Verdana" w:hAnsi="Verdana"/>
          <w:color w:val="000000"/>
          <w:sz w:val="21"/>
          <w:szCs w:val="21"/>
        </w:rPr>
        <w:t>访问会话变量，但不打算创建或修改它们，则将</w:t>
      </w:r>
      <w:r w:rsidRPr="00E0322B">
        <w:rPr>
          <w:rFonts w:ascii="Verdana" w:hAnsi="Verdana"/>
          <w:color w:val="000000"/>
          <w:sz w:val="21"/>
          <w:szCs w:val="21"/>
        </w:rPr>
        <w:t xml:space="preserve"> @ Page </w:t>
      </w:r>
      <w:r w:rsidRPr="00E0322B">
        <w:rPr>
          <w:rFonts w:ascii="Verdana" w:hAnsi="Verdana"/>
          <w:color w:val="000000"/>
          <w:sz w:val="21"/>
          <w:szCs w:val="21"/>
        </w:rPr>
        <w:t>指令中的</w:t>
      </w:r>
      <w:r w:rsidRPr="00E0322B">
        <w:rPr>
          <w:rFonts w:ascii="Verdana" w:hAnsi="Verdana"/>
          <w:color w:val="000000"/>
          <w:sz w:val="21"/>
          <w:szCs w:val="21"/>
        </w:rPr>
        <w:t xml:space="preserve"> </w:t>
      </w:r>
      <w:proofErr w:type="spellStart"/>
      <w:r w:rsidRPr="00E0322B">
        <w:rPr>
          <w:rFonts w:ascii="Verdana" w:hAnsi="Verdana"/>
          <w:color w:val="000000"/>
          <w:sz w:val="21"/>
          <w:szCs w:val="21"/>
        </w:rPr>
        <w:t>EnableSessionState</w:t>
      </w:r>
      <w:proofErr w:type="spellEnd"/>
      <w:r w:rsidRPr="00E0322B">
        <w:rPr>
          <w:rFonts w:ascii="Verdana" w:hAnsi="Verdana"/>
          <w:color w:val="000000"/>
          <w:sz w:val="21"/>
          <w:szCs w:val="21"/>
        </w:rPr>
        <w:t xml:space="preserve"> </w:t>
      </w:r>
      <w:r w:rsidRPr="00E0322B">
        <w:rPr>
          <w:rFonts w:ascii="Verdana" w:hAnsi="Verdana"/>
          <w:color w:val="000000"/>
          <w:sz w:val="21"/>
          <w:szCs w:val="21"/>
        </w:rPr>
        <w:t>属性设置为</w:t>
      </w:r>
      <w:r w:rsidRPr="00E0322B">
        <w:rPr>
          <w:rFonts w:ascii="Verdana" w:hAnsi="Verdana"/>
          <w:color w:val="000000"/>
          <w:sz w:val="21"/>
          <w:szCs w:val="21"/>
        </w:rPr>
        <w:t xml:space="preserve"> </w:t>
      </w:r>
      <w:proofErr w:type="spellStart"/>
      <w:r w:rsidRPr="00E0322B">
        <w:rPr>
          <w:rFonts w:ascii="Verdana" w:hAnsi="Verdana"/>
          <w:color w:val="000000"/>
          <w:sz w:val="21"/>
          <w:szCs w:val="21"/>
        </w:rPr>
        <w:t>ReadOnly</w:t>
      </w:r>
      <w:proofErr w:type="spellEnd"/>
      <w:r w:rsidRPr="00E0322B">
        <w:rPr>
          <w:rFonts w:ascii="Verdana" w:hAnsi="Verdana"/>
          <w:color w:val="000000"/>
          <w:sz w:val="21"/>
          <w:szCs w:val="21"/>
        </w:rPr>
        <w:t>。</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还可以禁用</w:t>
      </w:r>
      <w:r w:rsidRPr="00E0322B">
        <w:rPr>
          <w:rFonts w:ascii="Verdana" w:hAnsi="Verdana"/>
          <w:color w:val="000000"/>
          <w:sz w:val="21"/>
          <w:szCs w:val="21"/>
        </w:rPr>
        <w:t xml:space="preserve"> XML Web services </w:t>
      </w:r>
      <w:r w:rsidRPr="00E0322B">
        <w:rPr>
          <w:rFonts w:ascii="Verdana" w:hAnsi="Verdana"/>
          <w:color w:val="000000"/>
          <w:sz w:val="21"/>
          <w:szCs w:val="21"/>
        </w:rPr>
        <w:t>方法的会话状态。有关更多信息，请参见使用</w:t>
      </w:r>
      <w:r w:rsidRPr="00E0322B">
        <w:rPr>
          <w:rFonts w:ascii="Verdana" w:hAnsi="Verdana"/>
          <w:color w:val="000000"/>
          <w:sz w:val="21"/>
          <w:szCs w:val="21"/>
        </w:rPr>
        <w:t xml:space="preserve"> ASP.NET </w:t>
      </w:r>
      <w:r w:rsidRPr="00E0322B">
        <w:rPr>
          <w:rFonts w:ascii="Verdana" w:hAnsi="Verdana"/>
          <w:color w:val="000000"/>
          <w:sz w:val="21"/>
          <w:szCs w:val="21"/>
        </w:rPr>
        <w:t>和</w:t>
      </w:r>
      <w:r w:rsidRPr="00E0322B">
        <w:rPr>
          <w:rFonts w:ascii="Verdana" w:hAnsi="Verdana"/>
          <w:color w:val="000000"/>
          <w:sz w:val="21"/>
          <w:szCs w:val="21"/>
        </w:rPr>
        <w:t xml:space="preserve"> XML Web services </w:t>
      </w:r>
      <w:r w:rsidRPr="00E0322B">
        <w:rPr>
          <w:rFonts w:ascii="Verdana" w:hAnsi="Verdana"/>
          <w:color w:val="000000"/>
          <w:sz w:val="21"/>
          <w:szCs w:val="21"/>
        </w:rPr>
        <w:t>客户端创建的</w:t>
      </w:r>
      <w:r w:rsidRPr="00E0322B">
        <w:rPr>
          <w:rFonts w:ascii="Verdana" w:hAnsi="Verdana"/>
          <w:color w:val="000000"/>
          <w:sz w:val="21"/>
          <w:szCs w:val="21"/>
        </w:rPr>
        <w:t xml:space="preserve"> XML Web services</w:t>
      </w:r>
      <w:r w:rsidRPr="00E0322B">
        <w:rPr>
          <w:rFonts w:ascii="Verdana" w:hAnsi="Verdana"/>
          <w:color w:val="000000"/>
          <w:sz w:val="21"/>
          <w:szCs w:val="21"/>
        </w:rPr>
        <w:t>。</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若要禁用应用程序的会话状态，请在应用程序</w:t>
      </w:r>
      <w:r w:rsidRPr="00E0322B">
        <w:rPr>
          <w:rFonts w:ascii="Verdana" w:hAnsi="Verdana"/>
          <w:color w:val="000000"/>
          <w:sz w:val="21"/>
          <w:szCs w:val="21"/>
        </w:rPr>
        <w:t xml:space="preserve"> </w:t>
      </w:r>
      <w:proofErr w:type="spellStart"/>
      <w:r w:rsidRPr="00E0322B">
        <w:rPr>
          <w:rFonts w:ascii="Verdana" w:hAnsi="Verdana"/>
          <w:color w:val="000000"/>
          <w:sz w:val="21"/>
          <w:szCs w:val="21"/>
        </w:rPr>
        <w:t>Web.config</w:t>
      </w:r>
      <w:proofErr w:type="spellEnd"/>
      <w:r w:rsidRPr="00E0322B">
        <w:rPr>
          <w:rFonts w:ascii="Verdana" w:hAnsi="Verdana"/>
          <w:color w:val="000000"/>
          <w:sz w:val="21"/>
          <w:szCs w:val="21"/>
        </w:rPr>
        <w:t xml:space="preserve"> </w:t>
      </w:r>
      <w:r w:rsidRPr="00E0322B">
        <w:rPr>
          <w:rFonts w:ascii="Verdana" w:hAnsi="Verdana"/>
          <w:color w:val="000000"/>
          <w:sz w:val="21"/>
          <w:szCs w:val="21"/>
        </w:rPr>
        <w:t>文件的</w:t>
      </w:r>
      <w:r w:rsidRPr="00E0322B">
        <w:rPr>
          <w:rFonts w:ascii="Verdana" w:hAnsi="Verdana"/>
          <w:color w:val="000000"/>
          <w:sz w:val="21"/>
          <w:szCs w:val="21"/>
        </w:rPr>
        <w:t xml:space="preserve"> </w:t>
      </w:r>
      <w:proofErr w:type="spellStart"/>
      <w:r w:rsidRPr="00E0322B">
        <w:rPr>
          <w:rFonts w:ascii="Verdana" w:hAnsi="Verdana"/>
          <w:color w:val="000000"/>
          <w:sz w:val="21"/>
          <w:szCs w:val="21"/>
        </w:rPr>
        <w:t>sessionstate</w:t>
      </w:r>
      <w:proofErr w:type="spellEnd"/>
      <w:r w:rsidRPr="00E0322B">
        <w:rPr>
          <w:rFonts w:ascii="Verdana" w:hAnsi="Verdana"/>
          <w:color w:val="000000"/>
          <w:sz w:val="21"/>
          <w:szCs w:val="21"/>
        </w:rPr>
        <w:t xml:space="preserve"> </w:t>
      </w:r>
      <w:r w:rsidRPr="00E0322B">
        <w:rPr>
          <w:rFonts w:ascii="Verdana" w:hAnsi="Verdana"/>
          <w:color w:val="000000"/>
          <w:sz w:val="21"/>
          <w:szCs w:val="21"/>
        </w:rPr>
        <w:t>配置节中将</w:t>
      </w:r>
      <w:r w:rsidRPr="00E0322B">
        <w:rPr>
          <w:rFonts w:ascii="Verdana" w:hAnsi="Verdana"/>
          <w:color w:val="000000"/>
          <w:sz w:val="21"/>
          <w:szCs w:val="21"/>
        </w:rPr>
        <w:t xml:space="preserve"> mode </w:t>
      </w:r>
      <w:r w:rsidRPr="00E0322B">
        <w:rPr>
          <w:rFonts w:ascii="Verdana" w:hAnsi="Verdana"/>
          <w:color w:val="000000"/>
          <w:sz w:val="21"/>
          <w:szCs w:val="21"/>
        </w:rPr>
        <w:t>属性设置为</w:t>
      </w:r>
      <w:r w:rsidRPr="00E0322B">
        <w:rPr>
          <w:rFonts w:ascii="Verdana" w:hAnsi="Verdana"/>
          <w:color w:val="000000"/>
          <w:sz w:val="21"/>
          <w:szCs w:val="21"/>
        </w:rPr>
        <w:t xml:space="preserve"> off</w:t>
      </w:r>
      <w:r w:rsidRPr="00E0322B">
        <w:rPr>
          <w:rFonts w:ascii="Verdana" w:hAnsi="Verdana"/>
          <w:color w:val="000000"/>
          <w:sz w:val="21"/>
          <w:szCs w:val="21"/>
        </w:rPr>
        <w:t>。例如</w:t>
      </w:r>
      <w:r w:rsidRPr="00E0322B">
        <w:rPr>
          <w:rFonts w:ascii="Verdana" w:hAnsi="Verdana"/>
          <w:color w:val="000000"/>
          <w:sz w:val="21"/>
          <w:szCs w:val="21"/>
        </w:rPr>
        <w:t>:</w:t>
      </w:r>
    </w:p>
    <w:p w:rsidR="00084C0B" w:rsidRPr="00E0322B" w:rsidRDefault="00084C0B" w:rsidP="00084C0B">
      <w:pPr>
        <w:pStyle w:val="code"/>
        <w:spacing w:before="75" w:beforeAutospacing="0" w:after="75" w:afterAutospacing="0" w:line="270" w:lineRule="atLeast"/>
        <w:rPr>
          <w:rFonts w:ascii="Verdana" w:hAnsi="Verdana"/>
          <w:color w:val="000000"/>
          <w:sz w:val="21"/>
          <w:szCs w:val="21"/>
        </w:rPr>
      </w:pPr>
      <w:r w:rsidRPr="00E0322B">
        <w:rPr>
          <w:rFonts w:ascii="Verdana" w:hAnsi="Verdana"/>
          <w:color w:val="000000"/>
          <w:sz w:val="21"/>
          <w:szCs w:val="21"/>
        </w:rPr>
        <w:t>&lt;</w:t>
      </w:r>
      <w:proofErr w:type="spellStart"/>
      <w:r w:rsidRPr="00E0322B">
        <w:rPr>
          <w:rFonts w:ascii="Verdana" w:hAnsi="Verdana"/>
          <w:color w:val="000000"/>
          <w:sz w:val="21"/>
          <w:szCs w:val="21"/>
        </w:rPr>
        <w:t>sessionstate</w:t>
      </w:r>
      <w:proofErr w:type="spellEnd"/>
      <w:r w:rsidRPr="00E0322B">
        <w:rPr>
          <w:rFonts w:ascii="Verdana" w:hAnsi="Verdana"/>
          <w:color w:val="000000"/>
          <w:sz w:val="21"/>
          <w:szCs w:val="21"/>
        </w:rPr>
        <w:t xml:space="preserve"> mode="off" /&gt;</w:t>
      </w:r>
    </w:p>
    <w:p w:rsidR="00084C0B" w:rsidRPr="00E0322B" w:rsidRDefault="00084C0B" w:rsidP="00084C0B">
      <w:pPr>
        <w:pStyle w:val="a5"/>
        <w:spacing w:before="75" w:beforeAutospacing="0" w:after="75" w:afterAutospacing="0" w:line="270" w:lineRule="atLeast"/>
        <w:rPr>
          <w:rFonts w:ascii="Verdana" w:hAnsi="Verdana"/>
          <w:color w:val="000000"/>
          <w:sz w:val="21"/>
          <w:szCs w:val="21"/>
        </w:rPr>
      </w:pPr>
      <w:r w:rsidRPr="00E0322B">
        <w:rPr>
          <w:rFonts w:ascii="Verdana" w:hAnsi="Verdana"/>
          <w:color w:val="000000"/>
          <w:sz w:val="21"/>
          <w:szCs w:val="21"/>
        </w:rPr>
        <w:br/>
      </w:r>
      <w:r w:rsidRPr="00E0322B">
        <w:rPr>
          <w:rStyle w:val="a6"/>
          <w:rFonts w:ascii="Verdana" w:hAnsi="Verdana"/>
          <w:color w:val="000000"/>
          <w:sz w:val="28"/>
          <w:szCs w:val="28"/>
        </w:rPr>
        <w:t xml:space="preserve">24. </w:t>
      </w:r>
      <w:r w:rsidRPr="00E0322B">
        <w:rPr>
          <w:rStyle w:val="a6"/>
          <w:rFonts w:ascii="Verdana" w:hAnsi="Verdana"/>
          <w:color w:val="000000"/>
          <w:sz w:val="28"/>
          <w:szCs w:val="28"/>
        </w:rPr>
        <w:t>仔细选择会话状态提供程序</w:t>
      </w:r>
      <w:r w:rsidRPr="00E0322B">
        <w:rPr>
          <w:rStyle w:val="a6"/>
          <w:rFonts w:ascii="Verdana" w:hAnsi="Verdana"/>
          <w:color w:val="000000"/>
          <w:sz w:val="28"/>
          <w:szCs w:val="28"/>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w:t>
      </w:r>
      <w:r w:rsidRPr="00E0322B">
        <w:rPr>
          <w:rFonts w:ascii="Verdana" w:hAnsi="Verdana"/>
          <w:color w:val="000000"/>
          <w:sz w:val="21"/>
          <w:szCs w:val="21"/>
        </w:rPr>
        <w:t xml:space="preserve">ASP.NET </w:t>
      </w:r>
      <w:r w:rsidRPr="00E0322B">
        <w:rPr>
          <w:rFonts w:ascii="Verdana" w:hAnsi="Verdana"/>
          <w:color w:val="000000"/>
          <w:sz w:val="21"/>
          <w:szCs w:val="21"/>
        </w:rPr>
        <w:t>为存储应用程序的会话数据提供了三种不同的方法：进程内会话状态、作为</w:t>
      </w:r>
      <w:r w:rsidRPr="00E0322B">
        <w:rPr>
          <w:rFonts w:ascii="Verdana" w:hAnsi="Verdana"/>
          <w:color w:val="000000"/>
          <w:sz w:val="21"/>
          <w:szCs w:val="21"/>
        </w:rPr>
        <w:t xml:space="preserve"> Windows </w:t>
      </w:r>
      <w:r w:rsidRPr="00E0322B">
        <w:rPr>
          <w:rFonts w:ascii="Verdana" w:hAnsi="Verdana"/>
          <w:color w:val="000000"/>
          <w:sz w:val="21"/>
          <w:szCs w:val="21"/>
        </w:rPr>
        <w:t>服务的进程外会话状态和</w:t>
      </w:r>
      <w:r w:rsidRPr="00E0322B">
        <w:rPr>
          <w:rFonts w:ascii="Verdana" w:hAnsi="Verdana"/>
          <w:color w:val="000000"/>
          <w:sz w:val="21"/>
          <w:szCs w:val="21"/>
        </w:rPr>
        <w:t xml:space="preserve"> SQL Server </w:t>
      </w:r>
      <w:r w:rsidRPr="00E0322B">
        <w:rPr>
          <w:rFonts w:ascii="Verdana" w:hAnsi="Verdana"/>
          <w:color w:val="000000"/>
          <w:sz w:val="21"/>
          <w:szCs w:val="21"/>
        </w:rPr>
        <w:t>数据库中的进程外会话状态。每种方法都有自己的优点，</w:t>
      </w:r>
      <w:proofErr w:type="gramStart"/>
      <w:r w:rsidRPr="00E0322B">
        <w:rPr>
          <w:rFonts w:ascii="Verdana" w:hAnsi="Verdana"/>
          <w:color w:val="000000"/>
          <w:sz w:val="21"/>
          <w:szCs w:val="21"/>
        </w:rPr>
        <w:t>但进程</w:t>
      </w:r>
      <w:proofErr w:type="gramEnd"/>
      <w:r w:rsidRPr="00E0322B">
        <w:rPr>
          <w:rFonts w:ascii="Verdana" w:hAnsi="Verdana"/>
          <w:color w:val="000000"/>
          <w:sz w:val="21"/>
          <w:szCs w:val="21"/>
        </w:rPr>
        <w:t>内会话状态是迄今为止速度最快的解决方案。如果只在会话状态中存储少量易失数据，则建议您使用进程内提供程序。进程外解决方案主要用于跨多个处理器或多个计算机缩放应用程序，或者用于服务器或进程重新启动时不能丢失数据的情况。有关更多信息，请参见</w:t>
      </w:r>
      <w:r w:rsidRPr="00E0322B">
        <w:rPr>
          <w:rFonts w:ascii="Verdana" w:hAnsi="Verdana"/>
          <w:color w:val="000000"/>
          <w:sz w:val="21"/>
          <w:szCs w:val="21"/>
        </w:rPr>
        <w:t xml:space="preserve"> ASP.NET </w:t>
      </w:r>
      <w:r w:rsidRPr="00E0322B">
        <w:rPr>
          <w:rFonts w:ascii="Verdana" w:hAnsi="Verdana"/>
          <w:color w:val="000000"/>
          <w:sz w:val="21"/>
          <w:szCs w:val="21"/>
        </w:rPr>
        <w:t>状态管理。</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Style w:val="a6"/>
          <w:rFonts w:ascii="Verdana" w:hAnsi="Verdana"/>
          <w:color w:val="000000"/>
          <w:sz w:val="28"/>
          <w:szCs w:val="28"/>
        </w:rPr>
        <w:t xml:space="preserve">25. </w:t>
      </w:r>
      <w:r w:rsidRPr="00E0322B">
        <w:rPr>
          <w:rStyle w:val="a6"/>
          <w:rFonts w:ascii="Verdana" w:hAnsi="Verdana"/>
          <w:color w:val="000000"/>
          <w:sz w:val="28"/>
          <w:szCs w:val="28"/>
        </w:rPr>
        <w:t>不使用不必要的</w:t>
      </w:r>
      <w:r w:rsidRPr="00E0322B">
        <w:rPr>
          <w:rStyle w:val="a6"/>
          <w:rFonts w:ascii="Verdana" w:hAnsi="Verdana"/>
          <w:color w:val="000000"/>
          <w:sz w:val="28"/>
          <w:szCs w:val="28"/>
        </w:rPr>
        <w:t>Server Control </w:t>
      </w:r>
      <w:r w:rsidRPr="00E0322B">
        <w:rPr>
          <w:rFonts w:ascii="Verdana" w:hAnsi="Verdana"/>
          <w:b/>
          <w:bCs/>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w:t>
      </w:r>
      <w:r w:rsidRPr="00E0322B">
        <w:rPr>
          <w:rFonts w:ascii="Verdana" w:hAnsi="Verdana"/>
          <w:color w:val="000000"/>
          <w:sz w:val="21"/>
          <w:szCs w:val="21"/>
        </w:rPr>
        <w:t>ASP.net</w:t>
      </w:r>
      <w:r w:rsidRPr="00E0322B">
        <w:rPr>
          <w:rFonts w:ascii="Verdana" w:hAnsi="Verdana"/>
          <w:color w:val="000000"/>
          <w:sz w:val="21"/>
          <w:szCs w:val="21"/>
        </w:rPr>
        <w:t>中，大量的服务器端控件方便了程序开发，但也可能带来性能的损失，因为用户每操作一次服务器端控件，就产生一次与服务器端的往返过程。因此，非必要，应当少使用</w:t>
      </w:r>
      <w:r w:rsidRPr="00E0322B">
        <w:rPr>
          <w:rFonts w:ascii="Verdana" w:hAnsi="Verdana"/>
          <w:color w:val="000000"/>
          <w:sz w:val="21"/>
          <w:szCs w:val="21"/>
        </w:rPr>
        <w:t>Server Control</w:t>
      </w:r>
      <w:r w:rsidRPr="00E0322B">
        <w:rPr>
          <w:rFonts w:ascii="Verdana" w:hAnsi="Verdana"/>
          <w:color w:val="000000"/>
          <w:sz w:val="21"/>
          <w:szCs w:val="21"/>
        </w:rPr>
        <w:t>。</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Style w:val="a6"/>
          <w:rFonts w:ascii="Verdana" w:hAnsi="Verdana"/>
          <w:color w:val="000000"/>
          <w:sz w:val="28"/>
          <w:szCs w:val="28"/>
        </w:rPr>
        <w:t>26. ASP.NET</w:t>
      </w:r>
      <w:r w:rsidRPr="00E0322B">
        <w:rPr>
          <w:rStyle w:val="a6"/>
          <w:rFonts w:ascii="Verdana" w:hAnsi="Verdana"/>
          <w:color w:val="000000"/>
          <w:sz w:val="28"/>
          <w:szCs w:val="28"/>
        </w:rPr>
        <w:t>应用程序性能测试</w:t>
      </w:r>
      <w:r w:rsidRPr="00E0322B">
        <w:rPr>
          <w:rStyle w:val="a6"/>
          <w:rFonts w:ascii="Verdana" w:hAnsi="Verdana"/>
          <w:color w:val="000000"/>
          <w:sz w:val="28"/>
          <w:szCs w:val="28"/>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在对</w:t>
      </w:r>
      <w:r w:rsidRPr="00E0322B">
        <w:rPr>
          <w:rFonts w:ascii="Verdana" w:hAnsi="Verdana"/>
          <w:color w:val="000000"/>
          <w:sz w:val="21"/>
          <w:szCs w:val="21"/>
        </w:rPr>
        <w:t>ASP.NET</w:t>
      </w:r>
      <w:r w:rsidRPr="00E0322B">
        <w:rPr>
          <w:rFonts w:ascii="Verdana" w:hAnsi="Verdana"/>
          <w:color w:val="000000"/>
          <w:sz w:val="21"/>
          <w:szCs w:val="21"/>
        </w:rPr>
        <w:t>应用程序进行性能测试之前，应确保应用程序没有错误，而且功能正确。具体的性能测试可以采用以下工具进行：</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w:t>
      </w:r>
      <w:r w:rsidRPr="00E0322B">
        <w:rPr>
          <w:rFonts w:ascii="Verdana" w:hAnsi="Verdana"/>
          <w:color w:val="000000"/>
          <w:sz w:val="21"/>
          <w:szCs w:val="21"/>
        </w:rPr>
        <w:t xml:space="preserve">Web Application </w:t>
      </w:r>
      <w:proofErr w:type="spellStart"/>
      <w:r w:rsidRPr="00E0322B">
        <w:rPr>
          <w:rFonts w:ascii="Verdana" w:hAnsi="Verdana"/>
          <w:color w:val="000000"/>
          <w:sz w:val="21"/>
          <w:szCs w:val="21"/>
        </w:rPr>
        <w:t>Strees</w:t>
      </w:r>
      <w:proofErr w:type="spellEnd"/>
      <w:r w:rsidRPr="00E0322B">
        <w:rPr>
          <w:rFonts w:ascii="Verdana" w:hAnsi="Verdana"/>
          <w:color w:val="000000"/>
          <w:sz w:val="21"/>
          <w:szCs w:val="21"/>
        </w:rPr>
        <w:t xml:space="preserve"> Tool (WAS)</w:t>
      </w:r>
      <w:r w:rsidRPr="00E0322B">
        <w:rPr>
          <w:rFonts w:ascii="Verdana" w:hAnsi="Verdana"/>
          <w:color w:val="000000"/>
          <w:sz w:val="21"/>
          <w:szCs w:val="21"/>
        </w:rPr>
        <w:t>是</w:t>
      </w:r>
      <w:r w:rsidRPr="00E0322B">
        <w:rPr>
          <w:rFonts w:ascii="Verdana" w:hAnsi="Verdana"/>
          <w:color w:val="000000"/>
          <w:sz w:val="21"/>
          <w:szCs w:val="21"/>
        </w:rPr>
        <w:t>Microsoft</w:t>
      </w:r>
      <w:r w:rsidRPr="00E0322B">
        <w:rPr>
          <w:rFonts w:ascii="Verdana" w:hAnsi="Verdana"/>
          <w:color w:val="000000"/>
          <w:sz w:val="21"/>
          <w:szCs w:val="21"/>
        </w:rPr>
        <w:t>发布的一个免费测试工具，可以从</w:t>
      </w:r>
      <w:r w:rsidRPr="00E0322B">
        <w:rPr>
          <w:rFonts w:ascii="Verdana" w:hAnsi="Verdana"/>
          <w:color w:val="000000"/>
          <w:sz w:val="21"/>
          <w:szCs w:val="21"/>
        </w:rPr>
        <w:t>http://webtool.rte.microsoft.com/</w:t>
      </w:r>
      <w:r w:rsidRPr="00E0322B">
        <w:rPr>
          <w:rFonts w:ascii="Verdana" w:hAnsi="Verdana"/>
          <w:color w:val="000000"/>
          <w:sz w:val="21"/>
          <w:szCs w:val="21"/>
        </w:rPr>
        <w:t>上下载。它可以模拟成百上千</w:t>
      </w:r>
      <w:proofErr w:type="gramStart"/>
      <w:r w:rsidRPr="00E0322B">
        <w:rPr>
          <w:rFonts w:ascii="Verdana" w:hAnsi="Verdana"/>
          <w:color w:val="000000"/>
          <w:sz w:val="21"/>
          <w:szCs w:val="21"/>
        </w:rPr>
        <w:t>个</w:t>
      </w:r>
      <w:proofErr w:type="gramEnd"/>
      <w:r w:rsidRPr="00E0322B">
        <w:rPr>
          <w:rFonts w:ascii="Verdana" w:hAnsi="Verdana"/>
          <w:color w:val="000000"/>
          <w:sz w:val="21"/>
          <w:szCs w:val="21"/>
        </w:rPr>
        <w:t>用户同时对</w:t>
      </w:r>
      <w:r w:rsidRPr="00E0322B">
        <w:rPr>
          <w:rFonts w:ascii="Verdana" w:hAnsi="Verdana"/>
          <w:color w:val="000000"/>
          <w:sz w:val="21"/>
          <w:szCs w:val="21"/>
        </w:rPr>
        <w:t>web</w:t>
      </w:r>
      <w:r w:rsidRPr="00E0322B">
        <w:rPr>
          <w:rFonts w:ascii="Verdana" w:hAnsi="Verdana"/>
          <w:color w:val="000000"/>
          <w:sz w:val="21"/>
          <w:szCs w:val="21"/>
        </w:rPr>
        <w:t>应用程序进行访问请求，在服务器上形成流量负载，从而达到测试的目的，可以生成平均</w:t>
      </w:r>
      <w:r w:rsidRPr="00E0322B">
        <w:rPr>
          <w:rFonts w:ascii="Verdana" w:hAnsi="Verdana"/>
          <w:color w:val="000000"/>
          <w:sz w:val="21"/>
          <w:szCs w:val="21"/>
        </w:rPr>
        <w:t>TTFB</w:t>
      </w:r>
      <w:r w:rsidRPr="00E0322B">
        <w:rPr>
          <w:rFonts w:ascii="Verdana" w:hAnsi="Verdana"/>
          <w:color w:val="000000"/>
          <w:sz w:val="21"/>
          <w:szCs w:val="21"/>
        </w:rPr>
        <w:t>、平均</w:t>
      </w:r>
      <w:r w:rsidRPr="00E0322B">
        <w:rPr>
          <w:rFonts w:ascii="Verdana" w:hAnsi="Verdana"/>
          <w:color w:val="000000"/>
          <w:sz w:val="21"/>
          <w:szCs w:val="21"/>
        </w:rPr>
        <w:t>TTLB</w:t>
      </w:r>
      <w:r w:rsidRPr="00E0322B">
        <w:rPr>
          <w:rFonts w:ascii="Verdana" w:hAnsi="Verdana"/>
          <w:color w:val="000000"/>
          <w:sz w:val="21"/>
          <w:szCs w:val="21"/>
        </w:rPr>
        <w:t>等性能汇总报告。</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w:t>
      </w:r>
      <w:r w:rsidRPr="00E0322B">
        <w:rPr>
          <w:rFonts w:ascii="Verdana" w:hAnsi="Verdana"/>
          <w:color w:val="000000"/>
          <w:sz w:val="21"/>
          <w:szCs w:val="21"/>
        </w:rPr>
        <w:t xml:space="preserve">Application Center Test (ACT) </w:t>
      </w:r>
      <w:r w:rsidRPr="00E0322B">
        <w:rPr>
          <w:rFonts w:ascii="Verdana" w:hAnsi="Verdana"/>
          <w:color w:val="000000"/>
          <w:sz w:val="21"/>
          <w:szCs w:val="21"/>
        </w:rPr>
        <w:t>是一个测试工具，附带于</w:t>
      </w:r>
      <w:r w:rsidRPr="00E0322B">
        <w:rPr>
          <w:rFonts w:ascii="Verdana" w:hAnsi="Verdana"/>
          <w:color w:val="000000"/>
          <w:sz w:val="21"/>
          <w:szCs w:val="21"/>
        </w:rPr>
        <w:t>Visual Studio.NET</w:t>
      </w:r>
      <w:r w:rsidRPr="00E0322B">
        <w:rPr>
          <w:rFonts w:ascii="Verdana" w:hAnsi="Verdana"/>
          <w:color w:val="000000"/>
          <w:sz w:val="21"/>
          <w:szCs w:val="21"/>
        </w:rPr>
        <w:t>的企业版中，是</w:t>
      </w:r>
      <w:r w:rsidRPr="00E0322B">
        <w:rPr>
          <w:rFonts w:ascii="Verdana" w:hAnsi="Verdana"/>
          <w:color w:val="000000"/>
          <w:sz w:val="21"/>
          <w:szCs w:val="21"/>
        </w:rPr>
        <w:t>Microsoft</w:t>
      </w:r>
      <w:r w:rsidRPr="00E0322B">
        <w:rPr>
          <w:rFonts w:ascii="Verdana" w:hAnsi="Verdana"/>
          <w:color w:val="000000"/>
          <w:sz w:val="21"/>
          <w:szCs w:val="21"/>
        </w:rPr>
        <w:t>正式支持的</w:t>
      </w:r>
      <w:r w:rsidRPr="00E0322B">
        <w:rPr>
          <w:rFonts w:ascii="Verdana" w:hAnsi="Verdana"/>
          <w:color w:val="000000"/>
          <w:sz w:val="21"/>
          <w:szCs w:val="21"/>
        </w:rPr>
        <w:t>web</w:t>
      </w:r>
      <w:r w:rsidRPr="00E0322B">
        <w:rPr>
          <w:rFonts w:ascii="Verdana" w:hAnsi="Verdana"/>
          <w:color w:val="000000"/>
          <w:sz w:val="21"/>
          <w:szCs w:val="21"/>
        </w:rPr>
        <w:t>应用程序测试工具。它能够直观地生成图表结果，功能比</w:t>
      </w:r>
      <w:r w:rsidRPr="00E0322B">
        <w:rPr>
          <w:rFonts w:ascii="Verdana" w:hAnsi="Verdana"/>
          <w:color w:val="000000"/>
          <w:sz w:val="21"/>
          <w:szCs w:val="21"/>
        </w:rPr>
        <w:t>WAS</w:t>
      </w:r>
      <w:r w:rsidRPr="00E0322B">
        <w:rPr>
          <w:rFonts w:ascii="Verdana" w:hAnsi="Verdana"/>
          <w:color w:val="000000"/>
          <w:sz w:val="21"/>
          <w:szCs w:val="21"/>
        </w:rPr>
        <w:t>多，但不具备多个客户机同时测试的能力。</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服务器操作系统</w:t>
      </w:r>
      <w:r w:rsidRPr="00E0322B">
        <w:rPr>
          <w:rFonts w:ascii="Verdana" w:hAnsi="Verdana"/>
          <w:color w:val="000000"/>
          <w:sz w:val="21"/>
          <w:szCs w:val="21"/>
        </w:rPr>
        <w:t>"</w:t>
      </w:r>
      <w:r w:rsidRPr="00E0322B">
        <w:rPr>
          <w:rFonts w:ascii="Verdana" w:hAnsi="Verdana"/>
          <w:color w:val="000000"/>
          <w:sz w:val="21"/>
          <w:szCs w:val="21"/>
        </w:rPr>
        <w:t>管理工具</w:t>
      </w:r>
      <w:r w:rsidRPr="00E0322B">
        <w:rPr>
          <w:rFonts w:ascii="Verdana" w:hAnsi="Verdana"/>
          <w:color w:val="000000"/>
          <w:sz w:val="21"/>
          <w:szCs w:val="21"/>
        </w:rPr>
        <w:t>"</w:t>
      </w:r>
      <w:r w:rsidRPr="00E0322B">
        <w:rPr>
          <w:rFonts w:ascii="Verdana" w:hAnsi="Verdana"/>
          <w:color w:val="000000"/>
          <w:sz w:val="21"/>
          <w:szCs w:val="21"/>
        </w:rPr>
        <w:t>中的</w:t>
      </w:r>
      <w:r w:rsidRPr="00E0322B">
        <w:rPr>
          <w:rFonts w:ascii="Verdana" w:hAnsi="Verdana"/>
          <w:color w:val="000000"/>
          <w:sz w:val="21"/>
          <w:szCs w:val="21"/>
        </w:rPr>
        <w:t>"</w:t>
      </w:r>
      <w:r w:rsidRPr="00E0322B">
        <w:rPr>
          <w:rFonts w:ascii="Verdana" w:hAnsi="Verdana"/>
          <w:color w:val="000000"/>
          <w:sz w:val="21"/>
          <w:szCs w:val="21"/>
        </w:rPr>
        <w:t>性能</w:t>
      </w:r>
      <w:r w:rsidRPr="00E0322B">
        <w:rPr>
          <w:rFonts w:ascii="Verdana" w:hAnsi="Verdana"/>
          <w:color w:val="000000"/>
          <w:sz w:val="21"/>
          <w:szCs w:val="21"/>
        </w:rPr>
        <w:t>"</w:t>
      </w:r>
      <w:r w:rsidRPr="00E0322B">
        <w:rPr>
          <w:rFonts w:ascii="Verdana" w:hAnsi="Verdana"/>
          <w:color w:val="000000"/>
          <w:sz w:val="21"/>
          <w:szCs w:val="21"/>
        </w:rPr>
        <w:t>计数器，可以对服务器进行监测以了解应用程序</w:t>
      </w:r>
      <w:r w:rsidRPr="00E0322B">
        <w:rPr>
          <w:rFonts w:ascii="Verdana" w:hAnsi="Verdana"/>
          <w:color w:val="000000"/>
          <w:sz w:val="21"/>
          <w:szCs w:val="21"/>
        </w:rPr>
        <w:lastRenderedPageBreak/>
        <w:t>性能。</w:t>
      </w:r>
      <w:r w:rsidRPr="00E0322B">
        <w:rPr>
          <w:rStyle w:val="apple-converted-space"/>
          <w:rFonts w:ascii="Verdana" w:hAnsi="Verdana"/>
          <w:color w:val="000000"/>
          <w:sz w:val="21"/>
          <w:szCs w:val="21"/>
        </w:rPr>
        <w:t> </w:t>
      </w:r>
      <w:r w:rsidRPr="00E0322B">
        <w:rPr>
          <w:rFonts w:ascii="Verdana" w:hAnsi="Verdana"/>
          <w:color w:val="000000"/>
          <w:sz w:val="21"/>
          <w:szCs w:val="21"/>
        </w:rPr>
        <w:br/>
      </w:r>
      <w:r w:rsidRPr="00E0322B">
        <w:rPr>
          <w:rFonts w:ascii="Verdana" w:hAnsi="Verdana"/>
          <w:color w:val="000000"/>
          <w:sz w:val="21"/>
          <w:szCs w:val="21"/>
        </w:rPr>
        <w:br/>
      </w:r>
      <w:r w:rsidRPr="00E0322B">
        <w:rPr>
          <w:rStyle w:val="a6"/>
          <w:rFonts w:ascii="Verdana" w:hAnsi="Verdana"/>
          <w:color w:val="000000"/>
          <w:sz w:val="28"/>
          <w:szCs w:val="28"/>
        </w:rPr>
        <w:t>结论</w:t>
      </w:r>
      <w:r w:rsidRPr="00E0322B">
        <w:rPr>
          <w:rStyle w:val="a6"/>
          <w:rFonts w:ascii="Verdana" w:hAnsi="Verdana"/>
          <w:color w:val="000000"/>
          <w:sz w:val="28"/>
          <w:szCs w:val="28"/>
        </w:rPr>
        <w:t> </w:t>
      </w:r>
      <w:r w:rsidRPr="00E0322B">
        <w:rPr>
          <w:rFonts w:ascii="Verdana" w:hAnsi="Verdana"/>
          <w:color w:val="000000"/>
          <w:sz w:val="21"/>
          <w:szCs w:val="21"/>
        </w:rPr>
        <w:br/>
      </w:r>
      <w:r w:rsidRPr="00E0322B">
        <w:rPr>
          <w:rFonts w:ascii="Verdana" w:hAnsi="Verdana"/>
          <w:color w:val="000000"/>
          <w:sz w:val="21"/>
          <w:szCs w:val="21"/>
        </w:rPr>
        <w:br/>
      </w:r>
      <w:r w:rsidRPr="00E0322B">
        <w:rPr>
          <w:rFonts w:ascii="Verdana" w:hAnsi="Verdana"/>
          <w:color w:val="000000"/>
          <w:sz w:val="21"/>
          <w:szCs w:val="21"/>
        </w:rPr>
        <w:t xml:space="preserve">　　对于网站开发人员来说，在编写</w:t>
      </w:r>
      <w:r w:rsidRPr="00E0322B">
        <w:rPr>
          <w:rFonts w:ascii="Verdana" w:hAnsi="Verdana"/>
          <w:color w:val="000000"/>
          <w:sz w:val="21"/>
          <w:szCs w:val="21"/>
        </w:rPr>
        <w:t>ASP.NET</w:t>
      </w:r>
      <w:r w:rsidRPr="00E0322B">
        <w:rPr>
          <w:rFonts w:ascii="Verdana" w:hAnsi="Verdana"/>
          <w:color w:val="000000"/>
          <w:sz w:val="21"/>
          <w:szCs w:val="21"/>
        </w:rPr>
        <w:t>应用程序时注意性能问题，养成良好的习惯，提高应用程序性能，至少可以推迟必需的硬件升级，降低网站的成本。</w:t>
      </w:r>
    </w:p>
    <w:p w:rsidR="00D20830" w:rsidRPr="00E0322B" w:rsidRDefault="00D20830">
      <w:pPr>
        <w:rPr>
          <w:szCs w:val="21"/>
        </w:rPr>
      </w:pPr>
    </w:p>
    <w:sectPr w:rsidR="00D20830" w:rsidRPr="00E0322B" w:rsidSect="00D2083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2038" w:rsidRDefault="00F02038" w:rsidP="00084C0B">
      <w:r>
        <w:separator/>
      </w:r>
    </w:p>
  </w:endnote>
  <w:endnote w:type="continuationSeparator" w:id="0">
    <w:p w:rsidR="00F02038" w:rsidRDefault="00F02038" w:rsidP="00084C0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2038" w:rsidRDefault="00F02038" w:rsidP="00084C0B">
      <w:r>
        <w:separator/>
      </w:r>
    </w:p>
  </w:footnote>
  <w:footnote w:type="continuationSeparator" w:id="0">
    <w:p w:rsidR="00F02038" w:rsidRDefault="00F02038" w:rsidP="00084C0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84C0B"/>
    <w:rsid w:val="00084C0B"/>
    <w:rsid w:val="00D20830"/>
    <w:rsid w:val="00E0322B"/>
    <w:rsid w:val="00F020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083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84C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84C0B"/>
    <w:rPr>
      <w:sz w:val="18"/>
      <w:szCs w:val="18"/>
    </w:rPr>
  </w:style>
  <w:style w:type="paragraph" w:styleId="a4">
    <w:name w:val="footer"/>
    <w:basedOn w:val="a"/>
    <w:link w:val="Char0"/>
    <w:uiPriority w:val="99"/>
    <w:semiHidden/>
    <w:unhideWhenUsed/>
    <w:rsid w:val="00084C0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84C0B"/>
    <w:rPr>
      <w:sz w:val="18"/>
      <w:szCs w:val="18"/>
    </w:rPr>
  </w:style>
  <w:style w:type="paragraph" w:styleId="a5">
    <w:name w:val="Normal (Web)"/>
    <w:basedOn w:val="a"/>
    <w:uiPriority w:val="99"/>
    <w:semiHidden/>
    <w:unhideWhenUsed/>
    <w:rsid w:val="00084C0B"/>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084C0B"/>
  </w:style>
  <w:style w:type="character" w:styleId="a6">
    <w:name w:val="Strong"/>
    <w:basedOn w:val="a0"/>
    <w:uiPriority w:val="22"/>
    <w:qFormat/>
    <w:rsid w:val="00084C0B"/>
    <w:rPr>
      <w:b/>
      <w:bCs/>
    </w:rPr>
  </w:style>
  <w:style w:type="paragraph" w:customStyle="1" w:styleId="code">
    <w:name w:val="code"/>
    <w:basedOn w:val="a"/>
    <w:rsid w:val="00084C0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14</Pages>
  <Words>1835</Words>
  <Characters>10461</Characters>
  <Application>Microsoft Office Word</Application>
  <DocSecurity>0</DocSecurity>
  <Lines>87</Lines>
  <Paragraphs>24</Paragraphs>
  <ScaleCrop>false</ScaleCrop>
  <Company>JingNET</Company>
  <LinksUpToDate>false</LinksUpToDate>
  <CharactersWithSpaces>12272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3</cp:revision>
  <dcterms:created xsi:type="dcterms:W3CDTF">2011-04-11T03:39:00Z</dcterms:created>
  <dcterms:modified xsi:type="dcterms:W3CDTF">2011-04-11T03:42:00Z</dcterms:modified>
</cp:coreProperties>
</file>