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301C" w:rsidRPr="00EB301C" w:rsidRDefault="00EB301C" w:rsidP="00EB301C">
      <w:pPr>
        <w:widowControl/>
        <w:pBdr>
          <w:bottom w:val="dotted" w:sz="6" w:space="8" w:color="B2B2B2"/>
        </w:pBdr>
        <w:spacing w:line="750" w:lineRule="atLeast"/>
        <w:jc w:val="center"/>
        <w:outlineLvl w:val="0"/>
        <w:rPr>
          <w:rFonts w:ascii="Verdana" w:eastAsia="宋体" w:hAnsi="Verdana" w:cs="宋体"/>
          <w:b/>
          <w:bCs/>
          <w:color w:val="232323"/>
          <w:kern w:val="36"/>
          <w:sz w:val="30"/>
          <w:szCs w:val="30"/>
          <w:shd w:val="clear" w:color="auto" w:fill="FAFFFF"/>
        </w:rPr>
      </w:pPr>
      <w:r w:rsidRPr="00EB301C">
        <w:rPr>
          <w:rFonts w:ascii="Verdana" w:eastAsia="宋体" w:hAnsi="Verdana" w:cs="宋体"/>
          <w:b/>
          <w:bCs/>
          <w:color w:val="232323"/>
          <w:kern w:val="36"/>
          <w:sz w:val="30"/>
          <w:szCs w:val="30"/>
          <w:shd w:val="clear" w:color="auto" w:fill="FAFFFF"/>
        </w:rPr>
        <w:t>关于</w:t>
      </w:r>
      <w:r w:rsidRPr="00EB301C">
        <w:rPr>
          <w:rFonts w:ascii="Verdana" w:eastAsia="宋体" w:hAnsi="Verdana" w:cs="宋体"/>
          <w:b/>
          <w:bCs/>
          <w:color w:val="232323"/>
          <w:kern w:val="36"/>
          <w:sz w:val="30"/>
          <w:szCs w:val="30"/>
          <w:shd w:val="clear" w:color="auto" w:fill="FAFFFF"/>
        </w:rPr>
        <w:t>Android</w:t>
      </w:r>
      <w:r w:rsidRPr="00EB301C">
        <w:rPr>
          <w:rFonts w:ascii="Verdana" w:eastAsia="宋体" w:hAnsi="Verdana" w:cs="宋体"/>
          <w:b/>
          <w:bCs/>
          <w:color w:val="232323"/>
          <w:kern w:val="36"/>
          <w:sz w:val="30"/>
          <w:szCs w:val="30"/>
          <w:shd w:val="clear" w:color="auto" w:fill="FAFFFF"/>
        </w:rPr>
        <w:t>的一些设计</w:t>
      </w:r>
    </w:p>
    <w:p w:rsidR="00EB301C" w:rsidRPr="00EB301C" w:rsidRDefault="00EB301C" w:rsidP="00EB301C">
      <w:pPr>
        <w:widowControl/>
        <w:spacing w:line="285" w:lineRule="atLeast"/>
        <w:jc w:val="center"/>
        <w:rPr>
          <w:rFonts w:ascii="Verdana" w:eastAsia="宋体" w:hAnsi="Verdana" w:cs="宋体"/>
          <w:color w:val="404040"/>
          <w:kern w:val="0"/>
          <w:sz w:val="18"/>
          <w:szCs w:val="18"/>
          <w:shd w:val="clear" w:color="auto" w:fill="FAFFFF"/>
        </w:rPr>
      </w:pPr>
      <w:r w:rsidRPr="00EB301C">
        <w:rPr>
          <w:rFonts w:ascii="Verdana" w:eastAsia="宋体" w:hAnsi="Verdana" w:cs="宋体"/>
          <w:color w:val="404040"/>
          <w:kern w:val="0"/>
          <w:sz w:val="18"/>
          <w:szCs w:val="18"/>
          <w:shd w:val="clear" w:color="auto" w:fill="FAFFFF"/>
        </w:rPr>
        <w:t>来源</w:t>
      </w:r>
      <w:r w:rsidRPr="00EB301C">
        <w:rPr>
          <w:rFonts w:ascii="Verdana" w:eastAsia="宋体" w:hAnsi="Verdana" w:cs="宋体"/>
          <w:color w:val="404040"/>
          <w:kern w:val="0"/>
          <w:sz w:val="18"/>
          <w:szCs w:val="18"/>
          <w:shd w:val="clear" w:color="auto" w:fill="FAFFFF"/>
        </w:rPr>
        <w:t xml:space="preserve">: </w:t>
      </w:r>
      <w:r w:rsidRPr="00EB301C">
        <w:rPr>
          <w:rFonts w:ascii="Verdana" w:eastAsia="宋体" w:hAnsi="Verdana" w:cs="宋体"/>
          <w:color w:val="404040"/>
          <w:kern w:val="0"/>
          <w:sz w:val="18"/>
          <w:szCs w:val="18"/>
          <w:shd w:val="clear" w:color="auto" w:fill="FAFFFF"/>
        </w:rPr>
        <w:t>雷锋网</w:t>
      </w:r>
      <w:r w:rsidRPr="00EB301C">
        <w:rPr>
          <w:rFonts w:ascii="Verdana" w:eastAsia="宋体" w:hAnsi="Verdana" w:cs="宋体"/>
          <w:color w:val="404040"/>
          <w:kern w:val="0"/>
          <w:sz w:val="18"/>
          <w:szCs w:val="18"/>
          <w:shd w:val="clear" w:color="auto" w:fill="FAFFFF"/>
        </w:rPr>
        <w:t>  </w:t>
      </w:r>
      <w:r w:rsidRPr="00EB301C">
        <w:rPr>
          <w:rFonts w:ascii="Verdana" w:eastAsia="宋体" w:hAnsi="Verdana" w:cs="宋体"/>
          <w:color w:val="404040"/>
          <w:kern w:val="0"/>
          <w:sz w:val="18"/>
          <w:szCs w:val="18"/>
          <w:shd w:val="clear" w:color="auto" w:fill="FAFFFF"/>
        </w:rPr>
        <w:t>发布时间</w:t>
      </w:r>
      <w:r w:rsidRPr="00EB301C">
        <w:rPr>
          <w:rFonts w:ascii="Verdana" w:eastAsia="宋体" w:hAnsi="Verdana" w:cs="宋体"/>
          <w:color w:val="404040"/>
          <w:kern w:val="0"/>
          <w:sz w:val="18"/>
          <w:szCs w:val="18"/>
          <w:shd w:val="clear" w:color="auto" w:fill="FAFFFF"/>
        </w:rPr>
        <w:t>: 2011-07-15 21:42  </w:t>
      </w:r>
      <w:r w:rsidRPr="00EB301C">
        <w:rPr>
          <w:rFonts w:ascii="Verdana" w:eastAsia="宋体" w:hAnsi="Verdana" w:cs="宋体"/>
          <w:color w:val="404040"/>
          <w:kern w:val="0"/>
          <w:sz w:val="18"/>
          <w:szCs w:val="18"/>
          <w:shd w:val="clear" w:color="auto" w:fill="FAFFFF"/>
        </w:rPr>
        <w:t>阅读</w:t>
      </w:r>
      <w:r w:rsidRPr="00EB301C">
        <w:rPr>
          <w:rFonts w:ascii="Verdana" w:eastAsia="宋体" w:hAnsi="Verdana" w:cs="宋体"/>
          <w:color w:val="404040"/>
          <w:kern w:val="0"/>
          <w:sz w:val="18"/>
          <w:szCs w:val="18"/>
          <w:shd w:val="clear" w:color="auto" w:fill="FAFFFF"/>
        </w:rPr>
        <w:t xml:space="preserve">: 2474 </w:t>
      </w:r>
      <w:r w:rsidRPr="00EB301C">
        <w:rPr>
          <w:rFonts w:ascii="Verdana" w:eastAsia="宋体" w:hAnsi="Verdana" w:cs="宋体"/>
          <w:color w:val="404040"/>
          <w:kern w:val="0"/>
          <w:sz w:val="18"/>
          <w:szCs w:val="18"/>
          <w:shd w:val="clear" w:color="auto" w:fill="FAFFFF"/>
        </w:rPr>
        <w:t>次</w:t>
      </w:r>
      <w:r w:rsidRPr="00EB301C">
        <w:rPr>
          <w:rFonts w:ascii="Verdana" w:eastAsia="宋体" w:hAnsi="Verdana" w:cs="宋体"/>
          <w:color w:val="404040"/>
          <w:kern w:val="0"/>
          <w:sz w:val="18"/>
          <w:szCs w:val="18"/>
          <w:shd w:val="clear" w:color="auto" w:fill="FAFFFF"/>
        </w:rPr>
        <w:t>  </w:t>
      </w:r>
      <w:hyperlink r:id="rId7" w:tgtFrame="_blank" w:history="1">
        <w:r w:rsidRPr="00EB301C">
          <w:rPr>
            <w:rFonts w:ascii="Verdana" w:eastAsia="宋体" w:hAnsi="Verdana" w:cs="宋体"/>
            <w:color w:val="1A64A2"/>
            <w:kern w:val="0"/>
            <w:sz w:val="18"/>
            <w:u w:val="single"/>
          </w:rPr>
          <w:t>原文链接</w:t>
        </w:r>
      </w:hyperlink>
      <w:r w:rsidRPr="00EB301C">
        <w:rPr>
          <w:rFonts w:ascii="Verdana" w:eastAsia="宋体" w:hAnsi="Verdana" w:cs="宋体"/>
          <w:color w:val="404040"/>
          <w:kern w:val="0"/>
          <w:sz w:val="18"/>
          <w:szCs w:val="18"/>
          <w:shd w:val="clear" w:color="auto" w:fill="FAFFFF"/>
        </w:rPr>
        <w:t>  </w:t>
      </w:r>
      <w:r w:rsidRPr="00EB301C">
        <w:rPr>
          <w:rFonts w:ascii="Verdana" w:eastAsia="宋体" w:hAnsi="Verdana" w:cs="宋体"/>
          <w:color w:val="404040"/>
          <w:kern w:val="0"/>
          <w:sz w:val="18"/>
        </w:rPr>
        <w:t> </w:t>
      </w:r>
      <w:hyperlink r:id="rId8" w:history="1">
        <w:r w:rsidRPr="00EB301C">
          <w:rPr>
            <w:rFonts w:ascii="Verdana" w:eastAsia="宋体" w:hAnsi="Verdana" w:cs="宋体"/>
            <w:color w:val="1A64A2"/>
            <w:kern w:val="0"/>
            <w:sz w:val="18"/>
            <w:u w:val="single"/>
          </w:rPr>
          <w:t>全屏阅读</w:t>
        </w:r>
      </w:hyperlink>
      <w:r w:rsidRPr="00EB301C">
        <w:rPr>
          <w:rFonts w:ascii="Verdana" w:eastAsia="宋体" w:hAnsi="Verdana" w:cs="宋体"/>
          <w:color w:val="404040"/>
          <w:kern w:val="0"/>
          <w:sz w:val="18"/>
          <w:szCs w:val="18"/>
          <w:shd w:val="clear" w:color="auto" w:fill="FAFFFF"/>
        </w:rPr>
        <w:t xml:space="preserve">　</w:t>
      </w:r>
      <w:r w:rsidRPr="00EB301C">
        <w:rPr>
          <w:rFonts w:ascii="Verdana" w:eastAsia="宋体" w:hAnsi="Verdana" w:cs="宋体"/>
          <w:color w:val="404040"/>
          <w:kern w:val="0"/>
          <w:sz w:val="18"/>
        </w:rPr>
        <w:t> </w:t>
      </w:r>
      <w:hyperlink r:id="rId9" w:history="1">
        <w:r w:rsidRPr="00EB301C">
          <w:rPr>
            <w:rFonts w:ascii="Verdana" w:eastAsia="宋体" w:hAnsi="Verdana" w:cs="宋体"/>
            <w:color w:val="1A64A2"/>
            <w:kern w:val="0"/>
            <w:sz w:val="18"/>
            <w:u w:val="single"/>
          </w:rPr>
          <w:t>[</w:t>
        </w:r>
        <w:r w:rsidRPr="00EB301C">
          <w:rPr>
            <w:rFonts w:ascii="Verdana" w:eastAsia="宋体" w:hAnsi="Verdana" w:cs="宋体"/>
            <w:color w:val="1A64A2"/>
            <w:kern w:val="0"/>
            <w:sz w:val="18"/>
            <w:u w:val="single"/>
          </w:rPr>
          <w:t>收藏</w:t>
        </w:r>
        <w:r w:rsidRPr="00EB301C">
          <w:rPr>
            <w:rFonts w:ascii="Verdana" w:eastAsia="宋体" w:hAnsi="Verdana" w:cs="宋体"/>
            <w:color w:val="1A64A2"/>
            <w:kern w:val="0"/>
            <w:sz w:val="18"/>
            <w:u w:val="single"/>
          </w:rPr>
          <w:t>]</w:t>
        </w:r>
      </w:hyperlink>
      <w:r w:rsidRPr="00EB301C">
        <w:rPr>
          <w:rFonts w:ascii="Verdana" w:eastAsia="宋体" w:hAnsi="Verdana" w:cs="宋体"/>
          <w:color w:val="404040"/>
          <w:kern w:val="0"/>
          <w:sz w:val="18"/>
          <w:szCs w:val="18"/>
          <w:shd w:val="clear" w:color="auto" w:fill="FAFFFF"/>
        </w:rPr>
        <w:t>  </w:t>
      </w:r>
    </w:p>
    <w:p w:rsidR="00EB301C" w:rsidRPr="00EB301C" w:rsidRDefault="00EB301C" w:rsidP="00EB301C">
      <w:pPr>
        <w:widowControl/>
        <w:shd w:val="clear" w:color="auto" w:fill="FFFFFF"/>
        <w:jc w:val="left"/>
        <w:rPr>
          <w:rFonts w:ascii="Verdana" w:eastAsia="宋体" w:hAnsi="Verdana" w:cs="宋体"/>
          <w:color w:val="232323"/>
          <w:kern w:val="0"/>
          <w:sz w:val="18"/>
          <w:szCs w:val="18"/>
          <w:shd w:val="clear" w:color="auto" w:fill="FAFFFF"/>
        </w:rPr>
      </w:pPr>
      <w:r w:rsidRPr="00EB301C">
        <w:rPr>
          <w:rFonts w:ascii="Verdana" w:eastAsia="宋体" w:hAnsi="Verdana" w:cs="宋体"/>
          <w:b/>
          <w:bCs/>
          <w:color w:val="232323"/>
          <w:kern w:val="0"/>
          <w:sz w:val="18"/>
        </w:rPr>
        <w:t>摘要：</w:t>
      </w:r>
      <w:r w:rsidRPr="00EB301C">
        <w:rPr>
          <w:rFonts w:ascii="Verdana" w:eastAsia="宋体" w:hAnsi="Verdana" w:cs="宋体"/>
          <w:color w:val="232323"/>
          <w:kern w:val="0"/>
          <w:sz w:val="18"/>
          <w:szCs w:val="18"/>
          <w:shd w:val="clear" w:color="auto" w:fill="FAFFFF"/>
        </w:rPr>
        <w:t>这篇文章将帮助设计师熟悉在开始使用</w:t>
      </w:r>
      <w:r w:rsidRPr="00EB301C">
        <w:rPr>
          <w:rFonts w:ascii="Verdana" w:eastAsia="宋体" w:hAnsi="Verdana" w:cs="宋体"/>
          <w:color w:val="232323"/>
          <w:kern w:val="0"/>
          <w:sz w:val="18"/>
          <w:szCs w:val="18"/>
          <w:shd w:val="clear" w:color="auto" w:fill="FAFFFF"/>
        </w:rPr>
        <w:t>Android</w:t>
      </w:r>
      <w:r w:rsidRPr="00EB301C">
        <w:rPr>
          <w:rFonts w:ascii="Verdana" w:eastAsia="宋体" w:hAnsi="Verdana" w:cs="宋体"/>
          <w:color w:val="232323"/>
          <w:kern w:val="0"/>
          <w:sz w:val="18"/>
          <w:szCs w:val="18"/>
          <w:shd w:val="clear" w:color="auto" w:fill="FAFFFF"/>
        </w:rPr>
        <w:t>开发所需的各种知识，并提供合适的资源给开放团队。</w:t>
      </w:r>
    </w:p>
    <w:p w:rsidR="00EB301C" w:rsidRPr="00EB301C" w:rsidRDefault="00EB301C" w:rsidP="00EB301C">
      <w:pPr>
        <w:widowControl/>
        <w:spacing w:before="75" w:after="75" w:line="420" w:lineRule="atLeast"/>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t xml:space="preserve">　　谈到应用程序设计，对设计师来说，</w:t>
      </w:r>
      <w:r w:rsidRPr="00EB301C">
        <w:rPr>
          <w:rFonts w:ascii="Verdana" w:eastAsia="宋体" w:hAnsi="Verdana" w:cs="宋体"/>
          <w:color w:val="232323"/>
          <w:kern w:val="0"/>
          <w:szCs w:val="21"/>
          <w:shd w:val="clear" w:color="auto" w:fill="FAFFFF"/>
        </w:rPr>
        <w:t>Android</w:t>
      </w:r>
      <w:r w:rsidRPr="00EB301C">
        <w:rPr>
          <w:rFonts w:ascii="Verdana" w:eastAsia="宋体" w:hAnsi="Verdana" w:cs="宋体"/>
          <w:color w:val="232323"/>
          <w:kern w:val="0"/>
          <w:szCs w:val="21"/>
          <w:shd w:val="clear" w:color="auto" w:fill="FAFFFF"/>
        </w:rPr>
        <w:t>就像是房间里的大象。很多设计师会更希望这是</w:t>
      </w:r>
      <w:r w:rsidRPr="00EB301C">
        <w:rPr>
          <w:rFonts w:ascii="Verdana" w:eastAsia="宋体" w:hAnsi="Verdana" w:cs="宋体"/>
          <w:color w:val="232323"/>
          <w:kern w:val="0"/>
          <w:szCs w:val="21"/>
          <w:shd w:val="clear" w:color="auto" w:fill="FAFFFF"/>
        </w:rPr>
        <w:t>iOS</w:t>
      </w:r>
      <w:r w:rsidRPr="00EB301C">
        <w:rPr>
          <w:rFonts w:ascii="Verdana" w:eastAsia="宋体" w:hAnsi="Verdana" w:cs="宋体"/>
          <w:color w:val="232323"/>
          <w:kern w:val="0"/>
          <w:szCs w:val="21"/>
          <w:shd w:val="clear" w:color="auto" w:fill="FAFFFF"/>
        </w:rPr>
        <w:t>，在那里所有任何人都只需要关心</w:t>
      </w:r>
      <w:r w:rsidRPr="00EB301C">
        <w:rPr>
          <w:rFonts w:ascii="Verdana" w:eastAsia="宋体" w:hAnsi="Verdana" w:cs="宋体"/>
          <w:color w:val="232323"/>
          <w:kern w:val="0"/>
          <w:szCs w:val="21"/>
          <w:shd w:val="clear" w:color="auto" w:fill="FAFFFF"/>
        </w:rPr>
        <w:t>iPhone</w:t>
      </w:r>
      <w:r w:rsidRPr="00EB301C">
        <w:rPr>
          <w:rFonts w:ascii="Verdana" w:eastAsia="宋体" w:hAnsi="Verdana" w:cs="宋体"/>
          <w:color w:val="232323"/>
          <w:kern w:val="0"/>
          <w:szCs w:val="21"/>
          <w:shd w:val="clear" w:color="auto" w:fill="FAFFFF"/>
        </w:rPr>
        <w:t>手机，</w:t>
      </w:r>
      <w:r w:rsidRPr="00EB301C">
        <w:rPr>
          <w:rFonts w:ascii="Verdana" w:eastAsia="宋体" w:hAnsi="Verdana" w:cs="宋体"/>
          <w:color w:val="232323"/>
          <w:kern w:val="0"/>
          <w:szCs w:val="21"/>
          <w:shd w:val="clear" w:color="auto" w:fill="FAFFFF"/>
        </w:rPr>
        <w:t>iPad</w:t>
      </w:r>
      <w:r w:rsidRPr="00EB301C">
        <w:rPr>
          <w:rFonts w:ascii="Verdana" w:eastAsia="宋体" w:hAnsi="Verdana" w:cs="宋体"/>
          <w:color w:val="232323"/>
          <w:kern w:val="0"/>
          <w:szCs w:val="21"/>
          <w:shd w:val="clear" w:color="auto" w:fill="FAFFFF"/>
        </w:rPr>
        <w:t>和</w:t>
      </w:r>
      <w:r w:rsidRPr="00EB301C">
        <w:rPr>
          <w:rFonts w:ascii="Verdana" w:eastAsia="宋体" w:hAnsi="Verdana" w:cs="宋体"/>
          <w:color w:val="232323"/>
          <w:kern w:val="0"/>
          <w:szCs w:val="21"/>
          <w:shd w:val="clear" w:color="auto" w:fill="FAFFFF"/>
        </w:rPr>
        <w:t>App Store</w:t>
      </w:r>
      <w:r w:rsidRPr="00EB301C">
        <w:rPr>
          <w:rFonts w:ascii="Verdana" w:eastAsia="宋体" w:hAnsi="Verdana" w:cs="宋体"/>
          <w:color w:val="232323"/>
          <w:kern w:val="0"/>
          <w:szCs w:val="21"/>
          <w:shd w:val="clear" w:color="auto" w:fill="FAFFFF"/>
        </w:rPr>
        <w:t>。然后没有人可以忽略</w:t>
      </w:r>
      <w:r w:rsidRPr="00EB301C">
        <w:rPr>
          <w:rFonts w:ascii="Verdana" w:eastAsia="宋体" w:hAnsi="Verdana" w:cs="宋体"/>
          <w:color w:val="232323"/>
          <w:kern w:val="0"/>
          <w:szCs w:val="21"/>
          <w:shd w:val="clear" w:color="auto" w:fill="FAFFFF"/>
        </w:rPr>
        <w:t>Android</w:t>
      </w:r>
      <w:r w:rsidRPr="00EB301C">
        <w:rPr>
          <w:rFonts w:ascii="Verdana" w:eastAsia="宋体" w:hAnsi="Verdana" w:cs="宋体"/>
          <w:color w:val="232323"/>
          <w:kern w:val="0"/>
          <w:szCs w:val="21"/>
          <w:shd w:val="clear" w:color="auto" w:fill="FAFFFF"/>
        </w:rPr>
        <w:t>，它目前已占据智能手机中最大的市场份额，且已经被广泛用于从平板电脑到电子阅读器等各种产品。总之，谷歌的</w:t>
      </w:r>
      <w:r w:rsidRPr="00EB301C">
        <w:rPr>
          <w:rFonts w:ascii="Verdana" w:eastAsia="宋体" w:hAnsi="Verdana" w:cs="宋体"/>
          <w:color w:val="232323"/>
          <w:kern w:val="0"/>
          <w:szCs w:val="21"/>
          <w:shd w:val="clear" w:color="auto" w:fill="FAFFFF"/>
        </w:rPr>
        <w:t>Android</w:t>
      </w:r>
      <w:r w:rsidRPr="00EB301C">
        <w:rPr>
          <w:rFonts w:ascii="Verdana" w:eastAsia="宋体" w:hAnsi="Verdana" w:cs="宋体"/>
          <w:color w:val="232323"/>
          <w:kern w:val="0"/>
          <w:szCs w:val="21"/>
          <w:shd w:val="clear" w:color="auto" w:fill="FAFFFF"/>
        </w:rPr>
        <w:t>平台正在迅速遍地开花，品牌厂商们很难不注意到。</w:t>
      </w:r>
    </w:p>
    <w:p w:rsidR="00EB301C" w:rsidRPr="00EB301C" w:rsidRDefault="00EB301C" w:rsidP="00EB301C">
      <w:pPr>
        <w:widowControl/>
        <w:spacing w:before="75" w:after="75" w:line="420" w:lineRule="atLeast"/>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t xml:space="preserve">　　让我们一起面对吧。</w:t>
      </w:r>
      <w:r w:rsidRPr="00EB301C">
        <w:rPr>
          <w:rFonts w:ascii="Verdana" w:eastAsia="宋体" w:hAnsi="Verdana" w:cs="宋体"/>
          <w:color w:val="232323"/>
          <w:kern w:val="0"/>
          <w:szCs w:val="21"/>
          <w:shd w:val="clear" w:color="auto" w:fill="FAFFFF"/>
        </w:rPr>
        <w:t>Android</w:t>
      </w:r>
      <w:r w:rsidRPr="00EB301C">
        <w:rPr>
          <w:rFonts w:ascii="Verdana" w:eastAsia="宋体" w:hAnsi="Verdana" w:cs="宋体"/>
          <w:color w:val="232323"/>
          <w:kern w:val="0"/>
          <w:szCs w:val="21"/>
          <w:shd w:val="clear" w:color="auto" w:fill="FAFFFF"/>
        </w:rPr>
        <w:t>多型号的设备以及形状的诸多因素，让其设计感觉像是一场艰苦的战斗。其神秘的文档使得设计和生产在一开始就显得很难。在网上找有关</w:t>
      </w:r>
      <w:r w:rsidRPr="00EB301C">
        <w:rPr>
          <w:rFonts w:ascii="Verdana" w:eastAsia="宋体" w:hAnsi="Verdana" w:cs="宋体"/>
          <w:color w:val="232323"/>
          <w:kern w:val="0"/>
          <w:szCs w:val="21"/>
          <w:shd w:val="clear" w:color="auto" w:fill="FAFFFF"/>
        </w:rPr>
        <w:t>Android</w:t>
      </w:r>
      <w:r w:rsidRPr="00EB301C">
        <w:rPr>
          <w:rFonts w:ascii="Verdana" w:eastAsia="宋体" w:hAnsi="Verdana" w:cs="宋体"/>
          <w:color w:val="232323"/>
          <w:kern w:val="0"/>
          <w:szCs w:val="21"/>
          <w:shd w:val="clear" w:color="auto" w:fill="FAFFFF"/>
        </w:rPr>
        <w:t>设计的网络资源，你会发现很少有帮助的东西。</w:t>
      </w:r>
    </w:p>
    <w:p w:rsidR="00EB301C" w:rsidRPr="00EB301C" w:rsidRDefault="00EB301C" w:rsidP="00EB301C">
      <w:pPr>
        <w:widowControl/>
        <w:spacing w:before="75" w:after="75" w:line="420" w:lineRule="atLeast"/>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t xml:space="preserve">　　如果这一切让你感到沮丧（而且如果这是你不为</w:t>
      </w:r>
      <w:r w:rsidRPr="00EB301C">
        <w:rPr>
          <w:rFonts w:ascii="Verdana" w:eastAsia="宋体" w:hAnsi="Verdana" w:cs="宋体"/>
          <w:color w:val="232323"/>
          <w:kern w:val="0"/>
          <w:szCs w:val="21"/>
          <w:shd w:val="clear" w:color="auto" w:fill="FAFFFF"/>
        </w:rPr>
        <w:t>Android</w:t>
      </w:r>
      <w:r w:rsidRPr="00EB301C">
        <w:rPr>
          <w:rFonts w:ascii="Verdana" w:eastAsia="宋体" w:hAnsi="Verdana" w:cs="宋体"/>
          <w:color w:val="232323"/>
          <w:kern w:val="0"/>
          <w:szCs w:val="21"/>
          <w:shd w:val="clear" w:color="auto" w:fill="FAFFFF"/>
        </w:rPr>
        <w:t>设计应用程序的原因），你并不孤单。幸运的是，</w:t>
      </w:r>
      <w:r w:rsidRPr="00EB301C">
        <w:rPr>
          <w:rFonts w:ascii="Verdana" w:eastAsia="宋体" w:hAnsi="Verdana" w:cs="宋体"/>
          <w:color w:val="232323"/>
          <w:kern w:val="0"/>
          <w:szCs w:val="21"/>
          <w:shd w:val="clear" w:color="auto" w:fill="FAFFFF"/>
        </w:rPr>
        <w:t>Android</w:t>
      </w:r>
      <w:r w:rsidRPr="00EB301C">
        <w:rPr>
          <w:rFonts w:ascii="Verdana" w:eastAsia="宋体" w:hAnsi="Verdana" w:cs="宋体"/>
          <w:color w:val="232323"/>
          <w:kern w:val="0"/>
          <w:szCs w:val="21"/>
          <w:shd w:val="clear" w:color="auto" w:fill="FAFFFF"/>
        </w:rPr>
        <w:t>现在已经开始着手解决有关多种设备和屏幕尺寸的问题，而且设备制造商们也正慢慢达到标准，并最终降低其复杂性。</w:t>
      </w:r>
    </w:p>
    <w:p w:rsidR="00EB301C" w:rsidRPr="00EB301C" w:rsidRDefault="00EB301C" w:rsidP="00EB301C">
      <w:pPr>
        <w:widowControl/>
        <w:spacing w:before="75" w:after="75" w:line="420" w:lineRule="atLeast"/>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t xml:space="preserve">　　这篇文章将帮助设计师熟悉在开始使用</w:t>
      </w:r>
      <w:r w:rsidRPr="00EB301C">
        <w:rPr>
          <w:rFonts w:ascii="Verdana" w:eastAsia="宋体" w:hAnsi="Verdana" w:cs="宋体"/>
          <w:color w:val="232323"/>
          <w:kern w:val="0"/>
          <w:szCs w:val="21"/>
          <w:shd w:val="clear" w:color="auto" w:fill="FAFFFF"/>
        </w:rPr>
        <w:t>Android</w:t>
      </w:r>
      <w:r w:rsidRPr="00EB301C">
        <w:rPr>
          <w:rFonts w:ascii="Verdana" w:eastAsia="宋体" w:hAnsi="Verdana" w:cs="宋体"/>
          <w:color w:val="232323"/>
          <w:kern w:val="0"/>
          <w:szCs w:val="21"/>
          <w:shd w:val="clear" w:color="auto" w:fill="FAFFFF"/>
        </w:rPr>
        <w:t>开发所需的各种知识，并提供合适的资源给开放团队。我们将讨论的主题包括：</w:t>
      </w:r>
    </w:p>
    <w:p w:rsidR="00EB301C" w:rsidRPr="00EB301C" w:rsidRDefault="00EB301C" w:rsidP="00EB301C">
      <w:pPr>
        <w:widowControl/>
        <w:numPr>
          <w:ilvl w:val="0"/>
          <w:numId w:val="1"/>
        </w:numPr>
        <w:spacing w:line="420" w:lineRule="atLeast"/>
        <w:ind w:left="975"/>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t>解密</w:t>
      </w:r>
      <w:r w:rsidRPr="00EB301C">
        <w:rPr>
          <w:rFonts w:ascii="Verdana" w:eastAsia="宋体" w:hAnsi="Verdana" w:cs="宋体"/>
          <w:color w:val="232323"/>
          <w:kern w:val="0"/>
          <w:szCs w:val="21"/>
          <w:shd w:val="clear" w:color="auto" w:fill="FAFFFF"/>
        </w:rPr>
        <w:t>Android</w:t>
      </w:r>
      <w:r w:rsidRPr="00EB301C">
        <w:rPr>
          <w:rFonts w:ascii="Verdana" w:eastAsia="宋体" w:hAnsi="Verdana" w:cs="宋体"/>
          <w:color w:val="232323"/>
          <w:kern w:val="0"/>
          <w:szCs w:val="21"/>
          <w:shd w:val="clear" w:color="auto" w:fill="FAFFFF"/>
        </w:rPr>
        <w:t>屏幕密度，</w:t>
      </w:r>
    </w:p>
    <w:p w:rsidR="00EB301C" w:rsidRPr="00EB301C" w:rsidRDefault="00EB301C" w:rsidP="00EB301C">
      <w:pPr>
        <w:widowControl/>
        <w:numPr>
          <w:ilvl w:val="0"/>
          <w:numId w:val="1"/>
        </w:numPr>
        <w:spacing w:line="420" w:lineRule="atLeast"/>
        <w:ind w:left="975"/>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t>通过设计模式学习</w:t>
      </w:r>
      <w:r w:rsidRPr="00EB301C">
        <w:rPr>
          <w:rFonts w:ascii="Verdana" w:eastAsia="宋体" w:hAnsi="Verdana" w:cs="宋体"/>
          <w:color w:val="232323"/>
          <w:kern w:val="0"/>
          <w:szCs w:val="21"/>
          <w:shd w:val="clear" w:color="auto" w:fill="FAFFFF"/>
        </w:rPr>
        <w:t>Android</w:t>
      </w:r>
      <w:r w:rsidRPr="00EB301C">
        <w:rPr>
          <w:rFonts w:ascii="Verdana" w:eastAsia="宋体" w:hAnsi="Verdana" w:cs="宋体"/>
          <w:color w:val="232323"/>
          <w:kern w:val="0"/>
          <w:szCs w:val="21"/>
          <w:shd w:val="clear" w:color="auto" w:fill="FAFFFF"/>
        </w:rPr>
        <w:t>设计基础，</w:t>
      </w:r>
    </w:p>
    <w:p w:rsidR="00EB301C" w:rsidRPr="00EB301C" w:rsidRDefault="00EB301C" w:rsidP="00EB301C">
      <w:pPr>
        <w:widowControl/>
        <w:numPr>
          <w:ilvl w:val="0"/>
          <w:numId w:val="1"/>
        </w:numPr>
        <w:spacing w:line="420" w:lineRule="atLeast"/>
        <w:ind w:left="975"/>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t>设计开发人员需要的资产，</w:t>
      </w:r>
    </w:p>
    <w:p w:rsidR="00EB301C" w:rsidRPr="00EB301C" w:rsidRDefault="00EB301C" w:rsidP="00EB301C">
      <w:pPr>
        <w:widowControl/>
        <w:numPr>
          <w:ilvl w:val="0"/>
          <w:numId w:val="1"/>
        </w:numPr>
        <w:spacing w:line="420" w:lineRule="atLeast"/>
        <w:ind w:left="975"/>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t>如何获取屏幕截图，</w:t>
      </w:r>
    </w:p>
    <w:p w:rsidR="00EB301C" w:rsidRPr="00EB301C" w:rsidRDefault="00EB301C" w:rsidP="00EB301C">
      <w:pPr>
        <w:widowControl/>
        <w:numPr>
          <w:ilvl w:val="0"/>
          <w:numId w:val="1"/>
        </w:numPr>
        <w:spacing w:line="420" w:lineRule="atLeast"/>
        <w:ind w:left="975"/>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t>什么是</w:t>
      </w:r>
      <w:r w:rsidRPr="00EB301C">
        <w:rPr>
          <w:rFonts w:ascii="Verdana" w:eastAsia="宋体" w:hAnsi="Verdana" w:cs="宋体"/>
          <w:color w:val="232323"/>
          <w:kern w:val="0"/>
          <w:szCs w:val="21"/>
          <w:shd w:val="clear" w:color="auto" w:fill="FAFFFF"/>
        </w:rPr>
        <w:t>Android 3?</w:t>
      </w:r>
      <w:r w:rsidRPr="00EB301C">
        <w:rPr>
          <w:rFonts w:ascii="Verdana" w:eastAsia="宋体" w:hAnsi="Verdana" w:cs="宋体"/>
          <w:color w:val="232323"/>
          <w:kern w:val="0"/>
          <w:szCs w:val="21"/>
          <w:shd w:val="clear" w:color="auto" w:fill="FAFFFF"/>
        </w:rPr>
        <w:t>未来还有什么？</w:t>
      </w:r>
    </w:p>
    <w:p w:rsidR="00EB301C" w:rsidRPr="00EB301C" w:rsidRDefault="00EB301C" w:rsidP="00EB301C">
      <w:pPr>
        <w:widowControl/>
        <w:spacing w:line="420" w:lineRule="atLeast"/>
        <w:jc w:val="left"/>
        <w:rPr>
          <w:rFonts w:ascii="Verdana" w:eastAsia="宋体" w:hAnsi="Verdana" w:cs="宋体"/>
          <w:color w:val="232323"/>
          <w:kern w:val="0"/>
          <w:szCs w:val="21"/>
          <w:shd w:val="clear" w:color="auto" w:fill="FAFFFF"/>
        </w:rPr>
      </w:pPr>
      <w:r w:rsidRPr="00EB301C">
        <w:rPr>
          <w:rFonts w:ascii="Verdana" w:eastAsia="宋体" w:hAnsi="Verdana" w:cs="宋体"/>
          <w:b/>
          <w:bCs/>
          <w:color w:val="333333"/>
          <w:kern w:val="0"/>
        </w:rPr>
        <w:t xml:space="preserve">　　</w:t>
      </w:r>
      <w:r w:rsidRPr="00EB301C">
        <w:rPr>
          <w:rFonts w:ascii="Verdana" w:eastAsia="宋体" w:hAnsi="Verdana" w:cs="宋体"/>
          <w:b/>
          <w:bCs/>
          <w:color w:val="333333"/>
          <w:kern w:val="0"/>
        </w:rPr>
        <w:t>Android</w:t>
      </w:r>
      <w:r w:rsidRPr="00EB301C">
        <w:rPr>
          <w:rFonts w:ascii="Verdana" w:eastAsia="宋体" w:hAnsi="Verdana" w:cs="宋体"/>
          <w:b/>
          <w:bCs/>
          <w:color w:val="333333"/>
          <w:kern w:val="0"/>
        </w:rPr>
        <w:t>智能手机及显示屏尺寸</w:t>
      </w:r>
    </w:p>
    <w:p w:rsidR="00EB301C" w:rsidRPr="00EB301C" w:rsidRDefault="00EB301C" w:rsidP="00EB301C">
      <w:pPr>
        <w:widowControl/>
        <w:spacing w:before="75" w:after="75" w:line="420" w:lineRule="atLeast"/>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t xml:space="preserve">　　启动任何数字设计项目之前，首先必须先了解硬件。对于</w:t>
      </w:r>
      <w:r w:rsidRPr="00EB301C">
        <w:rPr>
          <w:rFonts w:ascii="Verdana" w:eastAsia="宋体" w:hAnsi="Verdana" w:cs="宋体"/>
          <w:color w:val="232323"/>
          <w:kern w:val="0"/>
          <w:szCs w:val="21"/>
          <w:shd w:val="clear" w:color="auto" w:fill="FAFFFF"/>
        </w:rPr>
        <w:t>iOS</w:t>
      </w:r>
      <w:r w:rsidRPr="00EB301C">
        <w:rPr>
          <w:rFonts w:ascii="Verdana" w:eastAsia="宋体" w:hAnsi="Verdana" w:cs="宋体"/>
          <w:color w:val="232323"/>
          <w:kern w:val="0"/>
          <w:szCs w:val="21"/>
          <w:shd w:val="clear" w:color="auto" w:fill="FAFFFF"/>
        </w:rPr>
        <w:t>应用程序来说，那是</w:t>
      </w:r>
      <w:r w:rsidRPr="00EB301C">
        <w:rPr>
          <w:rFonts w:ascii="Verdana" w:eastAsia="宋体" w:hAnsi="Verdana" w:cs="宋体"/>
          <w:color w:val="232323"/>
          <w:kern w:val="0"/>
          <w:szCs w:val="21"/>
          <w:shd w:val="clear" w:color="auto" w:fill="FAFFFF"/>
        </w:rPr>
        <w:t>iPhone</w:t>
      </w:r>
      <w:r w:rsidRPr="00EB301C">
        <w:rPr>
          <w:rFonts w:ascii="Verdana" w:eastAsia="宋体" w:hAnsi="Verdana" w:cs="宋体"/>
          <w:color w:val="232323"/>
          <w:kern w:val="0"/>
          <w:szCs w:val="21"/>
          <w:shd w:val="clear" w:color="auto" w:fill="FAFFFF"/>
        </w:rPr>
        <w:t>和</w:t>
      </w:r>
      <w:r w:rsidRPr="00EB301C">
        <w:rPr>
          <w:rFonts w:ascii="Verdana" w:eastAsia="宋体" w:hAnsi="Verdana" w:cs="宋体"/>
          <w:color w:val="232323"/>
          <w:kern w:val="0"/>
          <w:szCs w:val="21"/>
          <w:shd w:val="clear" w:color="auto" w:fill="FAFFFF"/>
        </w:rPr>
        <w:t>iPod Touch</w:t>
      </w:r>
      <w:r w:rsidRPr="00EB301C">
        <w:rPr>
          <w:rFonts w:ascii="Verdana" w:eastAsia="宋体" w:hAnsi="Verdana" w:cs="宋体"/>
          <w:color w:val="232323"/>
          <w:kern w:val="0"/>
          <w:szCs w:val="21"/>
          <w:shd w:val="clear" w:color="auto" w:fill="FAFFFF"/>
        </w:rPr>
        <w:t>。而</w:t>
      </w:r>
      <w:r w:rsidRPr="00EB301C">
        <w:rPr>
          <w:rFonts w:ascii="Verdana" w:eastAsia="宋体" w:hAnsi="Verdana" w:cs="宋体"/>
          <w:color w:val="232323"/>
          <w:kern w:val="0"/>
          <w:szCs w:val="21"/>
          <w:shd w:val="clear" w:color="auto" w:fill="FAFFFF"/>
        </w:rPr>
        <w:t>Android</w:t>
      </w:r>
      <w:r w:rsidRPr="00EB301C">
        <w:rPr>
          <w:rFonts w:ascii="Verdana" w:eastAsia="宋体" w:hAnsi="Verdana" w:cs="宋体"/>
          <w:color w:val="232323"/>
          <w:kern w:val="0"/>
          <w:szCs w:val="21"/>
          <w:shd w:val="clear" w:color="auto" w:fill="FAFFFF"/>
        </w:rPr>
        <w:t>，涉及到几十种设备和制造商。从哪里开始呢？</w:t>
      </w:r>
    </w:p>
    <w:p w:rsidR="00EB301C" w:rsidRPr="00EB301C" w:rsidRDefault="00EB301C" w:rsidP="00EB301C">
      <w:pPr>
        <w:widowControl/>
        <w:spacing w:before="75" w:after="75" w:line="420" w:lineRule="atLeast"/>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t xml:space="preserve">　　</w:t>
      </w:r>
      <w:r w:rsidRPr="00EB301C">
        <w:rPr>
          <w:rFonts w:ascii="Verdana" w:eastAsia="宋体" w:hAnsi="Verdana" w:cs="宋体"/>
          <w:color w:val="232323"/>
          <w:kern w:val="0"/>
          <w:szCs w:val="21"/>
          <w:shd w:val="clear" w:color="auto" w:fill="FAFFFF"/>
        </w:rPr>
        <w:t>Android</w:t>
      </w:r>
      <w:r w:rsidRPr="00EB301C">
        <w:rPr>
          <w:rFonts w:ascii="Verdana" w:eastAsia="宋体" w:hAnsi="Verdana" w:cs="宋体"/>
          <w:color w:val="232323"/>
          <w:kern w:val="0"/>
          <w:szCs w:val="21"/>
          <w:shd w:val="clear" w:color="auto" w:fill="FAFFFF"/>
        </w:rPr>
        <w:t>智能手机所支持屏幕的基准是</w:t>
      </w:r>
      <w:r w:rsidRPr="00EB301C">
        <w:rPr>
          <w:rFonts w:ascii="Verdana" w:eastAsia="宋体" w:hAnsi="Verdana" w:cs="宋体"/>
          <w:color w:val="232323"/>
          <w:kern w:val="0"/>
          <w:szCs w:val="21"/>
          <w:shd w:val="clear" w:color="auto" w:fill="FAFFFF"/>
        </w:rPr>
        <w:t>T – Mobile G1Android</w:t>
      </w:r>
      <w:r w:rsidRPr="00EB301C">
        <w:rPr>
          <w:rFonts w:ascii="Verdana" w:eastAsia="宋体" w:hAnsi="Verdana" w:cs="宋体"/>
          <w:color w:val="232323"/>
          <w:kern w:val="0"/>
          <w:szCs w:val="21"/>
          <w:shd w:val="clear" w:color="auto" w:fill="FAFFFF"/>
        </w:rPr>
        <w:t>平台的第一款面世设备，其配备了</w:t>
      </w:r>
      <w:r w:rsidRPr="00EB301C">
        <w:rPr>
          <w:rFonts w:ascii="Verdana" w:eastAsia="宋体" w:hAnsi="Verdana" w:cs="宋体"/>
          <w:color w:val="232323"/>
          <w:kern w:val="0"/>
          <w:szCs w:val="21"/>
          <w:shd w:val="clear" w:color="auto" w:fill="FAFFFF"/>
        </w:rPr>
        <w:t>320 480</w:t>
      </w:r>
      <w:r w:rsidRPr="00EB301C">
        <w:rPr>
          <w:rFonts w:ascii="Verdana" w:eastAsia="宋体" w:hAnsi="Verdana" w:cs="宋体"/>
          <w:color w:val="232323"/>
          <w:kern w:val="0"/>
          <w:szCs w:val="21"/>
          <w:shd w:val="clear" w:color="auto" w:fill="FAFFFF"/>
        </w:rPr>
        <w:t>像素的</w:t>
      </w:r>
      <w:r w:rsidRPr="00EB301C">
        <w:rPr>
          <w:rFonts w:ascii="Verdana" w:eastAsia="宋体" w:hAnsi="Verdana" w:cs="宋体"/>
          <w:color w:val="232323"/>
          <w:kern w:val="0"/>
          <w:szCs w:val="21"/>
          <w:shd w:val="clear" w:color="auto" w:fill="FAFFFF"/>
        </w:rPr>
        <w:t>HVGA</w:t>
      </w:r>
      <w:r w:rsidRPr="00EB301C">
        <w:rPr>
          <w:rFonts w:ascii="Verdana" w:eastAsia="宋体" w:hAnsi="Verdana" w:cs="宋体"/>
          <w:color w:val="232323"/>
          <w:kern w:val="0"/>
          <w:szCs w:val="21"/>
          <w:shd w:val="clear" w:color="auto" w:fill="FAFFFF"/>
        </w:rPr>
        <w:t>屏幕。</w:t>
      </w:r>
    </w:p>
    <w:p w:rsidR="00EB301C" w:rsidRPr="00EB301C" w:rsidRDefault="00EB301C" w:rsidP="00EB301C">
      <w:pPr>
        <w:widowControl/>
        <w:spacing w:before="75" w:after="75" w:line="420" w:lineRule="atLeast"/>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t xml:space="preserve">　　</w:t>
      </w:r>
      <w:r w:rsidRPr="00EB301C">
        <w:rPr>
          <w:rFonts w:ascii="Verdana" w:eastAsia="宋体" w:hAnsi="Verdana" w:cs="宋体"/>
          <w:color w:val="232323"/>
          <w:kern w:val="0"/>
          <w:szCs w:val="21"/>
          <w:shd w:val="clear" w:color="auto" w:fill="FAFFFF"/>
        </w:rPr>
        <w:t>HVGA</w:t>
      </w:r>
      <w:r w:rsidRPr="00EB301C">
        <w:rPr>
          <w:rFonts w:ascii="Verdana" w:eastAsia="宋体" w:hAnsi="Verdana" w:cs="宋体"/>
          <w:color w:val="232323"/>
          <w:kern w:val="0"/>
          <w:szCs w:val="21"/>
          <w:shd w:val="clear" w:color="auto" w:fill="FAFFFF"/>
        </w:rPr>
        <w:t>表示半尺寸影像图形数组（或一半大小的</w:t>
      </w:r>
      <w:r w:rsidRPr="00EB301C">
        <w:rPr>
          <w:rFonts w:ascii="Verdana" w:eastAsia="宋体" w:hAnsi="Verdana" w:cs="宋体"/>
          <w:color w:val="232323"/>
          <w:kern w:val="0"/>
          <w:szCs w:val="21"/>
          <w:shd w:val="clear" w:color="auto" w:fill="FAFFFF"/>
        </w:rPr>
        <w:t>VGA</w:t>
      </w:r>
      <w:r w:rsidRPr="00EB301C">
        <w:rPr>
          <w:rFonts w:ascii="Verdana" w:eastAsia="宋体" w:hAnsi="Verdana" w:cs="宋体"/>
          <w:color w:val="232323"/>
          <w:kern w:val="0"/>
          <w:szCs w:val="21"/>
          <w:shd w:val="clear" w:color="auto" w:fill="FAFFFF"/>
        </w:rPr>
        <w:t>），是目前智能手机的标准显示大小。</w:t>
      </w:r>
      <w:r w:rsidRPr="00EB301C">
        <w:rPr>
          <w:rFonts w:ascii="Verdana" w:eastAsia="宋体" w:hAnsi="Verdana" w:cs="宋体"/>
          <w:color w:val="232323"/>
          <w:kern w:val="0"/>
          <w:szCs w:val="21"/>
          <w:shd w:val="clear" w:color="auto" w:fill="FAFFFF"/>
        </w:rPr>
        <w:t>iPhone 3GS</w:t>
      </w:r>
      <w:r w:rsidRPr="00EB301C">
        <w:rPr>
          <w:rFonts w:ascii="Verdana" w:eastAsia="宋体" w:hAnsi="Verdana" w:cs="宋体"/>
          <w:color w:val="232323"/>
          <w:kern w:val="0"/>
          <w:szCs w:val="21"/>
          <w:shd w:val="clear" w:color="auto" w:fill="FAFFFF"/>
        </w:rPr>
        <w:t>，</w:t>
      </w:r>
      <w:r w:rsidRPr="00EB301C">
        <w:rPr>
          <w:rFonts w:ascii="Verdana" w:eastAsia="宋体" w:hAnsi="Verdana" w:cs="宋体"/>
          <w:color w:val="232323"/>
          <w:kern w:val="0"/>
          <w:szCs w:val="21"/>
          <w:shd w:val="clear" w:color="auto" w:fill="FAFFFF"/>
        </w:rPr>
        <w:t>3G</w:t>
      </w:r>
      <w:r w:rsidRPr="00EB301C">
        <w:rPr>
          <w:rFonts w:ascii="Verdana" w:eastAsia="宋体" w:hAnsi="Verdana" w:cs="宋体"/>
          <w:color w:val="232323"/>
          <w:kern w:val="0"/>
          <w:szCs w:val="21"/>
          <w:shd w:val="clear" w:color="auto" w:fill="FAFFFF"/>
        </w:rPr>
        <w:t>和</w:t>
      </w:r>
      <w:r w:rsidRPr="00EB301C">
        <w:rPr>
          <w:rFonts w:ascii="Verdana" w:eastAsia="宋体" w:hAnsi="Verdana" w:cs="宋体"/>
          <w:color w:val="232323"/>
          <w:kern w:val="0"/>
          <w:szCs w:val="21"/>
          <w:shd w:val="clear" w:color="auto" w:fill="FAFFFF"/>
        </w:rPr>
        <w:t>2G</w:t>
      </w:r>
      <w:r w:rsidRPr="00EB301C">
        <w:rPr>
          <w:rFonts w:ascii="Verdana" w:eastAsia="宋体" w:hAnsi="Verdana" w:cs="宋体"/>
          <w:color w:val="232323"/>
          <w:kern w:val="0"/>
          <w:szCs w:val="21"/>
          <w:shd w:val="clear" w:color="auto" w:fill="FAFFFF"/>
        </w:rPr>
        <w:t>都使用这一相同的配置。</w:t>
      </w:r>
    </w:p>
    <w:p w:rsidR="00EB301C" w:rsidRPr="00EB301C" w:rsidRDefault="00EB301C" w:rsidP="00EB301C">
      <w:pPr>
        <w:widowControl/>
        <w:spacing w:before="75" w:after="75" w:line="420" w:lineRule="atLeast"/>
        <w:jc w:val="left"/>
        <w:rPr>
          <w:rFonts w:ascii="Verdana" w:eastAsia="宋体" w:hAnsi="Verdana" w:cs="宋体"/>
          <w:color w:val="232323"/>
          <w:kern w:val="0"/>
          <w:szCs w:val="21"/>
          <w:shd w:val="clear" w:color="auto" w:fill="FAFFFF"/>
        </w:rPr>
      </w:pPr>
      <w:r>
        <w:rPr>
          <w:rFonts w:ascii="Verdana" w:eastAsia="宋体" w:hAnsi="Verdana" w:cs="宋体"/>
          <w:noProof/>
          <w:color w:val="232323"/>
          <w:kern w:val="0"/>
          <w:szCs w:val="21"/>
          <w:shd w:val="clear" w:color="auto" w:fill="FAFFFF"/>
        </w:rPr>
        <w:lastRenderedPageBreak/>
        <w:drawing>
          <wp:inline distT="0" distB="0" distL="0" distR="0">
            <wp:extent cx="3105150" cy="5715000"/>
            <wp:effectExtent l="19050" t="0" r="0" b="0"/>
            <wp:docPr id="1" name="图片 1" descr="http://leiphone.com/wp-content/uploads/2011/07/t-mobile-g1-e130755024658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leiphone.com/wp-content/uploads/2011/07/t-mobile-g1-e1307550246584.jpg"/>
                    <pic:cNvPicPr>
                      <a:picLocks noChangeAspect="1" noChangeArrowheads="1"/>
                    </pic:cNvPicPr>
                  </pic:nvPicPr>
                  <pic:blipFill>
                    <a:blip r:embed="rId10" cstate="print"/>
                    <a:srcRect/>
                    <a:stretch>
                      <a:fillRect/>
                    </a:stretch>
                  </pic:blipFill>
                  <pic:spPr bwMode="auto">
                    <a:xfrm>
                      <a:off x="0" y="0"/>
                      <a:ext cx="3105150" cy="5715000"/>
                    </a:xfrm>
                    <a:prstGeom prst="rect">
                      <a:avLst/>
                    </a:prstGeom>
                    <a:noFill/>
                    <a:ln w="9525">
                      <a:noFill/>
                      <a:miter lim="800000"/>
                      <a:headEnd/>
                      <a:tailEnd/>
                    </a:ln>
                  </pic:spPr>
                </pic:pic>
              </a:graphicData>
            </a:graphic>
          </wp:inline>
        </w:drawing>
      </w:r>
    </w:p>
    <w:p w:rsidR="00EB301C" w:rsidRPr="00EB301C" w:rsidRDefault="00EB301C" w:rsidP="00EB301C">
      <w:pPr>
        <w:widowControl/>
        <w:spacing w:line="420" w:lineRule="atLeast"/>
        <w:jc w:val="center"/>
        <w:rPr>
          <w:rFonts w:ascii="Verdana" w:eastAsia="宋体" w:hAnsi="Verdana" w:cs="宋体"/>
          <w:color w:val="232323"/>
          <w:kern w:val="0"/>
          <w:szCs w:val="21"/>
          <w:shd w:val="clear" w:color="auto" w:fill="FAFFFF"/>
        </w:rPr>
      </w:pPr>
      <w:r w:rsidRPr="00EB301C">
        <w:rPr>
          <w:rFonts w:ascii="Verdana" w:eastAsia="宋体" w:hAnsi="Verdana" w:cs="宋体"/>
          <w:b/>
          <w:bCs/>
          <w:i/>
          <w:iCs/>
          <w:color w:val="333333"/>
          <w:kern w:val="0"/>
        </w:rPr>
        <w:t xml:space="preserve">　　</w:t>
      </w:r>
      <w:r w:rsidRPr="00EB301C">
        <w:rPr>
          <w:rFonts w:ascii="Verdana" w:eastAsia="宋体" w:hAnsi="Verdana" w:cs="宋体"/>
          <w:b/>
          <w:bCs/>
          <w:i/>
          <w:iCs/>
          <w:color w:val="333333"/>
          <w:kern w:val="0"/>
        </w:rPr>
        <w:t>T-Mobile G1</w:t>
      </w:r>
      <w:r w:rsidRPr="00EB301C">
        <w:rPr>
          <w:rFonts w:ascii="Verdana" w:eastAsia="宋体" w:hAnsi="Verdana" w:cs="宋体"/>
          <w:b/>
          <w:bCs/>
          <w:i/>
          <w:iCs/>
          <w:color w:val="333333"/>
          <w:kern w:val="0"/>
        </w:rPr>
        <w:t>是面世的第一款</w:t>
      </w:r>
      <w:r w:rsidRPr="00EB301C">
        <w:rPr>
          <w:rFonts w:ascii="Verdana" w:eastAsia="宋体" w:hAnsi="Verdana" w:cs="宋体"/>
          <w:b/>
          <w:bCs/>
          <w:i/>
          <w:iCs/>
          <w:color w:val="333333"/>
          <w:kern w:val="0"/>
        </w:rPr>
        <w:t>Android</w:t>
      </w:r>
      <w:r w:rsidRPr="00EB301C">
        <w:rPr>
          <w:rFonts w:ascii="Verdana" w:eastAsia="宋体" w:hAnsi="Verdana" w:cs="宋体"/>
          <w:b/>
          <w:bCs/>
          <w:i/>
          <w:iCs/>
          <w:color w:val="333333"/>
          <w:kern w:val="0"/>
        </w:rPr>
        <w:t>设备，也是第一款支持</w:t>
      </w:r>
      <w:r w:rsidRPr="00EB301C">
        <w:rPr>
          <w:rFonts w:ascii="Verdana" w:eastAsia="宋体" w:hAnsi="Verdana" w:cs="宋体"/>
          <w:b/>
          <w:bCs/>
          <w:i/>
          <w:iCs/>
          <w:color w:val="333333"/>
          <w:kern w:val="0"/>
        </w:rPr>
        <w:t>Android</w:t>
      </w:r>
      <w:r w:rsidRPr="00EB301C">
        <w:rPr>
          <w:rFonts w:ascii="Verdana" w:eastAsia="宋体" w:hAnsi="Verdana" w:cs="宋体"/>
          <w:b/>
          <w:bCs/>
          <w:i/>
          <w:iCs/>
          <w:color w:val="333333"/>
          <w:kern w:val="0"/>
        </w:rPr>
        <w:t>基准屏幕的手机。</w:t>
      </w:r>
    </w:p>
    <w:p w:rsidR="00EB301C" w:rsidRPr="00EB301C" w:rsidRDefault="00EB301C" w:rsidP="00EB301C">
      <w:pPr>
        <w:widowControl/>
        <w:spacing w:before="75" w:after="75" w:line="420" w:lineRule="atLeast"/>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t xml:space="preserve">　　为简单起见，</w:t>
      </w:r>
      <w:r w:rsidRPr="00EB301C">
        <w:rPr>
          <w:rFonts w:ascii="Verdana" w:eastAsia="宋体" w:hAnsi="Verdana" w:cs="宋体"/>
          <w:color w:val="232323"/>
          <w:kern w:val="0"/>
          <w:szCs w:val="21"/>
          <w:shd w:val="clear" w:color="auto" w:fill="FAFFFF"/>
        </w:rPr>
        <w:t>Android</w:t>
      </w:r>
      <w:r w:rsidRPr="00EB301C">
        <w:rPr>
          <w:rFonts w:ascii="Verdana" w:eastAsia="宋体" w:hAnsi="Verdana" w:cs="宋体"/>
          <w:color w:val="232323"/>
          <w:kern w:val="0"/>
          <w:szCs w:val="21"/>
          <w:shd w:val="clear" w:color="auto" w:fill="FAFFFF"/>
        </w:rPr>
        <w:t>将屏幕尺寸（屏幕从左上角到右下角的对角线长度）分为四个级别：小，正常，大和超大。</w:t>
      </w:r>
    </w:p>
    <w:p w:rsidR="00EB301C" w:rsidRPr="00EB301C" w:rsidRDefault="00EB301C" w:rsidP="00EB301C">
      <w:pPr>
        <w:widowControl/>
        <w:spacing w:before="75" w:after="75" w:line="420" w:lineRule="atLeast"/>
        <w:jc w:val="left"/>
        <w:rPr>
          <w:rFonts w:ascii="Verdana" w:eastAsia="宋体" w:hAnsi="Verdana" w:cs="宋体"/>
          <w:color w:val="232323"/>
          <w:kern w:val="0"/>
          <w:szCs w:val="21"/>
          <w:shd w:val="clear" w:color="auto" w:fill="FAFFFF"/>
        </w:rPr>
      </w:pPr>
      <w:r>
        <w:rPr>
          <w:rFonts w:ascii="Verdana" w:eastAsia="宋体" w:hAnsi="Verdana" w:cs="宋体"/>
          <w:noProof/>
          <w:color w:val="232323"/>
          <w:kern w:val="0"/>
          <w:szCs w:val="21"/>
          <w:shd w:val="clear" w:color="auto" w:fill="FAFFFF"/>
        </w:rPr>
        <w:lastRenderedPageBreak/>
        <w:drawing>
          <wp:inline distT="0" distB="0" distL="0" distR="0">
            <wp:extent cx="5181600" cy="3952875"/>
            <wp:effectExtent l="19050" t="0" r="0" b="0"/>
            <wp:docPr id="2" name="图片 2" descr="http://leiphone.com/wp-content/uploads/2011/07/two-mobil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leiphone.com/wp-content/uploads/2011/07/two-mobiles.jpg"/>
                    <pic:cNvPicPr>
                      <a:picLocks noChangeAspect="1" noChangeArrowheads="1"/>
                    </pic:cNvPicPr>
                  </pic:nvPicPr>
                  <pic:blipFill>
                    <a:blip r:embed="rId11" cstate="print"/>
                    <a:srcRect/>
                    <a:stretch>
                      <a:fillRect/>
                    </a:stretch>
                  </pic:blipFill>
                  <pic:spPr bwMode="auto">
                    <a:xfrm>
                      <a:off x="0" y="0"/>
                      <a:ext cx="5181600" cy="3952875"/>
                    </a:xfrm>
                    <a:prstGeom prst="rect">
                      <a:avLst/>
                    </a:prstGeom>
                    <a:noFill/>
                    <a:ln w="9525">
                      <a:noFill/>
                      <a:miter lim="800000"/>
                      <a:headEnd/>
                      <a:tailEnd/>
                    </a:ln>
                  </pic:spPr>
                </pic:pic>
              </a:graphicData>
            </a:graphic>
          </wp:inline>
        </w:drawing>
      </w:r>
    </w:p>
    <w:p w:rsidR="00EB301C" w:rsidRPr="00EB301C" w:rsidRDefault="00EB301C" w:rsidP="00EB301C">
      <w:pPr>
        <w:widowControl/>
        <w:spacing w:line="420" w:lineRule="atLeast"/>
        <w:jc w:val="center"/>
        <w:rPr>
          <w:rFonts w:ascii="Verdana" w:eastAsia="宋体" w:hAnsi="Verdana" w:cs="宋体"/>
          <w:color w:val="232323"/>
          <w:kern w:val="0"/>
          <w:szCs w:val="21"/>
          <w:shd w:val="clear" w:color="auto" w:fill="FAFFFF"/>
        </w:rPr>
      </w:pPr>
      <w:r w:rsidRPr="00EB301C">
        <w:rPr>
          <w:rFonts w:ascii="Verdana" w:eastAsia="宋体" w:hAnsi="Verdana" w:cs="宋体"/>
          <w:b/>
          <w:bCs/>
          <w:i/>
          <w:iCs/>
          <w:color w:val="333333"/>
          <w:kern w:val="0"/>
        </w:rPr>
        <w:t xml:space="preserve">　　两款普通的</w:t>
      </w:r>
      <w:r w:rsidRPr="00EB301C">
        <w:rPr>
          <w:rFonts w:ascii="Verdana" w:eastAsia="宋体" w:hAnsi="Verdana" w:cs="宋体"/>
          <w:b/>
          <w:bCs/>
          <w:i/>
          <w:iCs/>
          <w:color w:val="333333"/>
          <w:kern w:val="0"/>
        </w:rPr>
        <w:t>Android</w:t>
      </w:r>
      <w:r w:rsidRPr="00EB301C">
        <w:rPr>
          <w:rFonts w:ascii="Verdana" w:eastAsia="宋体" w:hAnsi="Verdana" w:cs="宋体"/>
          <w:b/>
          <w:bCs/>
          <w:i/>
          <w:iCs/>
          <w:color w:val="333333"/>
          <w:kern w:val="0"/>
        </w:rPr>
        <w:t>智能手机尺寸（图片来源于</w:t>
      </w:r>
      <w:r w:rsidRPr="00EB301C">
        <w:rPr>
          <w:rFonts w:ascii="Verdana" w:eastAsia="宋体" w:hAnsi="Verdana" w:cs="宋体"/>
          <w:b/>
          <w:bCs/>
          <w:i/>
          <w:iCs/>
          <w:color w:val="333333"/>
          <w:kern w:val="0"/>
        </w:rPr>
        <w:t xml:space="preserve"> Google I/O 2010</w:t>
      </w:r>
      <w:r w:rsidRPr="00EB301C">
        <w:rPr>
          <w:rFonts w:ascii="Verdana" w:eastAsia="宋体" w:hAnsi="Verdana" w:cs="宋体"/>
          <w:b/>
          <w:bCs/>
          <w:i/>
          <w:iCs/>
          <w:color w:val="333333"/>
          <w:kern w:val="0"/>
        </w:rPr>
        <w:t>）</w:t>
      </w:r>
    </w:p>
    <w:p w:rsidR="00EB301C" w:rsidRPr="00EB301C" w:rsidRDefault="00EB301C" w:rsidP="00EB301C">
      <w:pPr>
        <w:widowControl/>
        <w:spacing w:before="75" w:after="75" w:line="420" w:lineRule="atLeast"/>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t xml:space="preserve">　　</w:t>
      </w:r>
      <w:r w:rsidRPr="00EB301C">
        <w:rPr>
          <w:rFonts w:ascii="Verdana" w:eastAsia="宋体" w:hAnsi="Verdana" w:cs="宋体"/>
          <w:color w:val="232323"/>
          <w:kern w:val="0"/>
          <w:szCs w:val="21"/>
          <w:shd w:val="clear" w:color="auto" w:fill="FAFFFF"/>
        </w:rPr>
        <w:t>320 480</w:t>
      </w:r>
      <w:r w:rsidRPr="00EB301C">
        <w:rPr>
          <w:rFonts w:ascii="Verdana" w:eastAsia="宋体" w:hAnsi="Verdana" w:cs="宋体"/>
          <w:color w:val="232323"/>
          <w:kern w:val="0"/>
          <w:szCs w:val="21"/>
          <w:shd w:val="clear" w:color="auto" w:fill="FAFFFF"/>
        </w:rPr>
        <w:t>被认为是</w:t>
      </w:r>
      <w:r w:rsidRPr="00EB301C">
        <w:rPr>
          <w:rFonts w:ascii="Verdana" w:eastAsia="宋体" w:hAnsi="Verdana" w:cs="宋体"/>
          <w:color w:val="232323"/>
          <w:kern w:val="0"/>
          <w:szCs w:val="21"/>
          <w:shd w:val="clear" w:color="auto" w:fill="FAFFFF"/>
        </w:rPr>
        <w:t>Android</w:t>
      </w:r>
      <w:r w:rsidRPr="00EB301C">
        <w:rPr>
          <w:rFonts w:ascii="Verdana" w:eastAsia="宋体" w:hAnsi="Verdana" w:cs="宋体"/>
          <w:color w:val="232323"/>
          <w:kern w:val="0"/>
          <w:szCs w:val="21"/>
          <w:shd w:val="clear" w:color="auto" w:fill="FAFFFF"/>
        </w:rPr>
        <w:t>屏幕的正常尺寸。至于超大的，想象一下平板电脑。然而，当今最流行的</w:t>
      </w:r>
      <w:r w:rsidRPr="00EB301C">
        <w:rPr>
          <w:rFonts w:ascii="Verdana" w:eastAsia="宋体" w:hAnsi="Verdana" w:cs="宋体"/>
          <w:color w:val="232323"/>
          <w:kern w:val="0"/>
          <w:szCs w:val="21"/>
          <w:shd w:val="clear" w:color="auto" w:fill="FAFFFF"/>
        </w:rPr>
        <w:t>Android</w:t>
      </w:r>
      <w:r w:rsidRPr="00EB301C">
        <w:rPr>
          <w:rFonts w:ascii="Verdana" w:eastAsia="宋体" w:hAnsi="Verdana" w:cs="宋体"/>
          <w:color w:val="232323"/>
          <w:kern w:val="0"/>
          <w:szCs w:val="21"/>
          <w:shd w:val="clear" w:color="auto" w:fill="FAFFFF"/>
        </w:rPr>
        <w:t>智能手机配备的是</w:t>
      </w:r>
      <w:r w:rsidRPr="00EB301C">
        <w:rPr>
          <w:rFonts w:ascii="Verdana" w:eastAsia="宋体" w:hAnsi="Verdana" w:cs="宋体"/>
          <w:color w:val="232323"/>
          <w:kern w:val="0"/>
          <w:szCs w:val="21"/>
          <w:shd w:val="clear" w:color="auto" w:fill="FAFFFF"/>
        </w:rPr>
        <w:t>WVGA</w:t>
      </w:r>
      <w:r w:rsidRPr="00EB301C">
        <w:rPr>
          <w:rFonts w:ascii="Verdana" w:eastAsia="宋体" w:hAnsi="Verdana" w:cs="宋体"/>
          <w:color w:val="232323"/>
          <w:kern w:val="0"/>
          <w:szCs w:val="21"/>
          <w:shd w:val="clear" w:color="auto" w:fill="FAFFFF"/>
        </w:rPr>
        <w:t>（即宽</w:t>
      </w:r>
      <w:r w:rsidRPr="00EB301C">
        <w:rPr>
          <w:rFonts w:ascii="Verdana" w:eastAsia="宋体" w:hAnsi="Verdana" w:cs="宋体"/>
          <w:color w:val="232323"/>
          <w:kern w:val="0"/>
          <w:szCs w:val="21"/>
          <w:shd w:val="clear" w:color="auto" w:fill="FAFFFF"/>
        </w:rPr>
        <w:t>VGA</w:t>
      </w:r>
      <w:r w:rsidRPr="00EB301C">
        <w:rPr>
          <w:rFonts w:ascii="Verdana" w:eastAsia="宋体" w:hAnsi="Verdana" w:cs="宋体"/>
          <w:color w:val="232323"/>
          <w:kern w:val="0"/>
          <w:szCs w:val="21"/>
          <w:shd w:val="clear" w:color="auto" w:fill="FAFFFF"/>
        </w:rPr>
        <w:t>）</w:t>
      </w:r>
      <w:r w:rsidRPr="00EB301C">
        <w:rPr>
          <w:rFonts w:ascii="Verdana" w:eastAsia="宋体" w:hAnsi="Verdana" w:cs="宋体"/>
          <w:color w:val="232323"/>
          <w:kern w:val="0"/>
          <w:szCs w:val="21"/>
          <w:shd w:val="clear" w:color="auto" w:fill="FAFFFF"/>
        </w:rPr>
        <w:t>800+480</w:t>
      </w:r>
      <w:r w:rsidRPr="00EB301C">
        <w:rPr>
          <w:rFonts w:ascii="Verdana" w:eastAsia="宋体" w:hAnsi="Verdana" w:cs="宋体"/>
          <w:color w:val="232323"/>
          <w:kern w:val="0"/>
          <w:szCs w:val="21"/>
          <w:shd w:val="clear" w:color="auto" w:fill="FAFFFF"/>
        </w:rPr>
        <w:t>像素的高清显示器。那么，是什么让正常迅速发生变化。</w:t>
      </w:r>
    </w:p>
    <w:p w:rsidR="00EB301C" w:rsidRPr="00EB301C" w:rsidRDefault="00EB301C" w:rsidP="00EB301C">
      <w:pPr>
        <w:widowControl/>
        <w:spacing w:before="75" w:after="75" w:line="420" w:lineRule="atLeast"/>
        <w:jc w:val="left"/>
        <w:rPr>
          <w:rFonts w:ascii="Verdana" w:eastAsia="宋体" w:hAnsi="Verdana" w:cs="宋体"/>
          <w:color w:val="232323"/>
          <w:kern w:val="0"/>
          <w:szCs w:val="21"/>
          <w:shd w:val="clear" w:color="auto" w:fill="FAFFFF"/>
        </w:rPr>
      </w:pPr>
      <w:r>
        <w:rPr>
          <w:rFonts w:ascii="Verdana" w:eastAsia="宋体" w:hAnsi="Verdana" w:cs="宋体"/>
          <w:noProof/>
          <w:color w:val="232323"/>
          <w:kern w:val="0"/>
          <w:szCs w:val="21"/>
          <w:shd w:val="clear" w:color="auto" w:fill="FAFFFF"/>
        </w:rPr>
        <w:drawing>
          <wp:inline distT="0" distB="0" distL="0" distR="0">
            <wp:extent cx="5238750" cy="2790825"/>
            <wp:effectExtent l="19050" t="0" r="0" b="0"/>
            <wp:docPr id="3" name="图片 3" descr="http://leiphone.com/wp-content/uploads/2011/07/tab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leiphone.com/wp-content/uploads/2011/07/table.png"/>
                    <pic:cNvPicPr>
                      <a:picLocks noChangeAspect="1" noChangeArrowheads="1"/>
                    </pic:cNvPicPr>
                  </pic:nvPicPr>
                  <pic:blipFill>
                    <a:blip r:embed="rId12" cstate="print"/>
                    <a:srcRect/>
                    <a:stretch>
                      <a:fillRect/>
                    </a:stretch>
                  </pic:blipFill>
                  <pic:spPr bwMode="auto">
                    <a:xfrm>
                      <a:off x="0" y="0"/>
                      <a:ext cx="5238750" cy="2790825"/>
                    </a:xfrm>
                    <a:prstGeom prst="rect">
                      <a:avLst/>
                    </a:prstGeom>
                    <a:noFill/>
                    <a:ln w="9525">
                      <a:noFill/>
                      <a:miter lim="800000"/>
                      <a:headEnd/>
                      <a:tailEnd/>
                    </a:ln>
                  </pic:spPr>
                </pic:pic>
              </a:graphicData>
            </a:graphic>
          </wp:inline>
        </w:drawing>
      </w:r>
    </w:p>
    <w:p w:rsidR="00EB301C" w:rsidRPr="00EB301C" w:rsidRDefault="00EB301C" w:rsidP="00EB301C">
      <w:pPr>
        <w:widowControl/>
        <w:spacing w:line="420" w:lineRule="atLeast"/>
        <w:jc w:val="center"/>
        <w:rPr>
          <w:rFonts w:ascii="Verdana" w:eastAsia="宋体" w:hAnsi="Verdana" w:cs="宋体"/>
          <w:color w:val="232323"/>
          <w:kern w:val="0"/>
          <w:szCs w:val="21"/>
          <w:shd w:val="clear" w:color="auto" w:fill="FAFFFF"/>
        </w:rPr>
      </w:pPr>
      <w:r w:rsidRPr="00EB301C">
        <w:rPr>
          <w:rFonts w:ascii="Verdana" w:eastAsia="宋体" w:hAnsi="Verdana" w:cs="宋体"/>
          <w:b/>
          <w:bCs/>
          <w:i/>
          <w:iCs/>
          <w:color w:val="333333"/>
          <w:kern w:val="0"/>
        </w:rPr>
        <w:t>从</w:t>
      </w:r>
      <w:r w:rsidRPr="00EB301C">
        <w:rPr>
          <w:rFonts w:ascii="Verdana" w:eastAsia="宋体" w:hAnsi="Verdana" w:cs="宋体"/>
          <w:b/>
          <w:bCs/>
          <w:i/>
          <w:iCs/>
          <w:color w:val="333333"/>
          <w:kern w:val="0"/>
        </w:rPr>
        <w:t>Android SDK</w:t>
      </w:r>
      <w:r w:rsidRPr="00EB301C">
        <w:rPr>
          <w:rFonts w:ascii="Verdana" w:eastAsia="宋体" w:hAnsi="Verdana" w:cs="宋体"/>
          <w:b/>
          <w:bCs/>
          <w:i/>
          <w:iCs/>
          <w:color w:val="333333"/>
          <w:kern w:val="0"/>
        </w:rPr>
        <w:t>中的仿真器样机获得的各种屏幕配置图。</w:t>
      </w:r>
      <w:r w:rsidRPr="00EB301C">
        <w:rPr>
          <w:rFonts w:ascii="Verdana" w:eastAsia="宋体" w:hAnsi="Verdana" w:cs="宋体"/>
          <w:b/>
          <w:bCs/>
          <w:i/>
          <w:iCs/>
          <w:color w:val="333333"/>
          <w:kern w:val="0"/>
        </w:rPr>
        <w:t xml:space="preserve"> </w:t>
      </w:r>
      <w:r w:rsidRPr="00EB301C">
        <w:rPr>
          <w:rFonts w:ascii="Verdana" w:eastAsia="宋体" w:hAnsi="Verdana" w:cs="宋体"/>
          <w:b/>
          <w:bCs/>
          <w:i/>
          <w:iCs/>
          <w:color w:val="333333"/>
          <w:kern w:val="0"/>
        </w:rPr>
        <w:t>（图片：</w:t>
      </w:r>
      <w:r w:rsidRPr="00EB301C">
        <w:rPr>
          <w:rFonts w:ascii="Verdana" w:eastAsia="宋体" w:hAnsi="Verdana" w:cs="宋体"/>
          <w:b/>
          <w:bCs/>
          <w:i/>
          <w:iCs/>
          <w:color w:val="333333"/>
          <w:kern w:val="0"/>
        </w:rPr>
        <w:t>Android</w:t>
      </w:r>
      <w:r w:rsidRPr="00EB301C">
        <w:rPr>
          <w:rFonts w:ascii="Verdana" w:eastAsia="宋体" w:hAnsi="Verdana" w:cs="宋体"/>
          <w:b/>
          <w:bCs/>
          <w:i/>
          <w:iCs/>
          <w:color w:val="333333"/>
          <w:kern w:val="0"/>
        </w:rPr>
        <w:t>开发者网站）</w:t>
      </w:r>
    </w:p>
    <w:p w:rsidR="00EB301C" w:rsidRPr="00EB301C" w:rsidRDefault="00EB301C" w:rsidP="00EB301C">
      <w:pPr>
        <w:widowControl/>
        <w:spacing w:before="75" w:after="75" w:line="420" w:lineRule="atLeast"/>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lastRenderedPageBreak/>
        <w:t xml:space="preserve">　　为了测试方便，我使用了摩托罗拉</w:t>
      </w:r>
      <w:r w:rsidRPr="00EB301C">
        <w:rPr>
          <w:rFonts w:ascii="Verdana" w:eastAsia="宋体" w:hAnsi="Verdana" w:cs="宋体"/>
          <w:color w:val="232323"/>
          <w:kern w:val="0"/>
          <w:szCs w:val="21"/>
          <w:shd w:val="clear" w:color="auto" w:fill="FAFFFF"/>
        </w:rPr>
        <w:t>Droid X</w:t>
      </w:r>
      <w:r w:rsidRPr="00EB301C">
        <w:rPr>
          <w:rFonts w:ascii="Verdana" w:eastAsia="宋体" w:hAnsi="Verdana" w:cs="宋体"/>
          <w:color w:val="232323"/>
          <w:kern w:val="0"/>
          <w:szCs w:val="21"/>
          <w:shd w:val="clear" w:color="auto" w:fill="FAFFFF"/>
        </w:rPr>
        <w:t>，其屏幕为</w:t>
      </w:r>
      <w:r w:rsidRPr="00EB301C">
        <w:rPr>
          <w:rFonts w:ascii="Verdana" w:eastAsia="宋体" w:hAnsi="Verdana" w:cs="宋体"/>
          <w:color w:val="232323"/>
          <w:kern w:val="0"/>
          <w:szCs w:val="21"/>
          <w:shd w:val="clear" w:color="auto" w:fill="FAFFFF"/>
        </w:rPr>
        <w:t>WVGA</w:t>
      </w:r>
      <w:r w:rsidRPr="00EB301C">
        <w:rPr>
          <w:rFonts w:ascii="Verdana" w:eastAsia="宋体" w:hAnsi="Verdana" w:cs="宋体"/>
          <w:color w:val="232323"/>
          <w:kern w:val="0"/>
          <w:szCs w:val="21"/>
          <w:shd w:val="clear" w:color="auto" w:fill="FAFFFF"/>
        </w:rPr>
        <w:t>。同样，从</w:t>
      </w:r>
      <w:r w:rsidRPr="00EB301C">
        <w:rPr>
          <w:rFonts w:ascii="Verdana" w:eastAsia="宋体" w:hAnsi="Verdana" w:cs="宋体"/>
          <w:color w:val="232323"/>
          <w:kern w:val="0"/>
          <w:szCs w:val="21"/>
          <w:shd w:val="clear" w:color="auto" w:fill="FAFFFF"/>
        </w:rPr>
        <w:t>Android</w:t>
      </w:r>
      <w:r w:rsidRPr="00EB301C">
        <w:rPr>
          <w:rFonts w:ascii="Verdana" w:eastAsia="宋体" w:hAnsi="Verdana" w:cs="宋体"/>
          <w:color w:val="232323"/>
          <w:kern w:val="0"/>
          <w:szCs w:val="21"/>
          <w:shd w:val="clear" w:color="auto" w:fill="FAFFFF"/>
        </w:rPr>
        <w:t>的标准看来这属于大。</w:t>
      </w:r>
    </w:p>
    <w:p w:rsidR="00EB301C" w:rsidRPr="00EB301C" w:rsidRDefault="00EB301C" w:rsidP="00EB301C">
      <w:pPr>
        <w:widowControl/>
        <w:spacing w:before="75" w:after="75" w:line="420" w:lineRule="atLeast"/>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t xml:space="preserve">　　显示器尺寸不同对于那些想创建单个尺寸适合所有的布局的设计师来所真算是非常具有挑战性的。我发现，最好的办法是设计一套布局为</w:t>
      </w:r>
      <w:r w:rsidRPr="00EB301C">
        <w:rPr>
          <w:rFonts w:ascii="Verdana" w:eastAsia="宋体" w:hAnsi="Verdana" w:cs="宋体"/>
          <w:color w:val="232323"/>
          <w:kern w:val="0"/>
          <w:szCs w:val="21"/>
          <w:shd w:val="clear" w:color="auto" w:fill="FAFFFF"/>
        </w:rPr>
        <w:t>320 480</w:t>
      </w:r>
      <w:r w:rsidRPr="00EB301C">
        <w:rPr>
          <w:rFonts w:ascii="Verdana" w:eastAsia="宋体" w:hAnsi="Verdana" w:cs="宋体"/>
          <w:color w:val="232323"/>
          <w:kern w:val="0"/>
          <w:szCs w:val="21"/>
          <w:shd w:val="clear" w:color="auto" w:fill="FAFFFF"/>
        </w:rPr>
        <w:t>（基准），另一套为</w:t>
      </w:r>
      <w:r w:rsidRPr="00EB301C">
        <w:rPr>
          <w:rFonts w:ascii="Verdana" w:eastAsia="宋体" w:hAnsi="Verdana" w:cs="宋体"/>
          <w:color w:val="232323"/>
          <w:kern w:val="0"/>
          <w:szCs w:val="21"/>
          <w:shd w:val="clear" w:color="auto" w:fill="FAFFFF"/>
        </w:rPr>
        <w:t>320 533</w:t>
      </w:r>
      <w:r w:rsidRPr="00EB301C">
        <w:rPr>
          <w:rFonts w:ascii="Verdana" w:eastAsia="宋体" w:hAnsi="Verdana" w:cs="宋体"/>
          <w:color w:val="232323"/>
          <w:kern w:val="0"/>
          <w:szCs w:val="21"/>
          <w:shd w:val="clear" w:color="auto" w:fill="FAFFFF"/>
        </w:rPr>
        <w:t>（可视为大尺寸屏幕）。</w:t>
      </w:r>
    </w:p>
    <w:p w:rsidR="00EB301C" w:rsidRPr="00EB301C" w:rsidRDefault="00EB301C" w:rsidP="00EB301C">
      <w:pPr>
        <w:widowControl/>
        <w:spacing w:before="75" w:after="75" w:line="420" w:lineRule="atLeast"/>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t xml:space="preserve">　　虽然这给设计师和开发人员的工作带来额外负担，如摩托罗拉</w:t>
      </w:r>
      <w:r w:rsidRPr="00EB301C">
        <w:rPr>
          <w:rFonts w:ascii="Verdana" w:eastAsia="宋体" w:hAnsi="Verdana" w:cs="宋体"/>
          <w:color w:val="232323"/>
          <w:kern w:val="0"/>
          <w:szCs w:val="21"/>
          <w:shd w:val="clear" w:color="auto" w:fill="FAFFFF"/>
        </w:rPr>
        <w:t>Droid</w:t>
      </w:r>
      <w:r w:rsidRPr="00EB301C">
        <w:rPr>
          <w:rFonts w:ascii="Verdana" w:eastAsia="宋体" w:hAnsi="Verdana" w:cs="宋体"/>
          <w:color w:val="232323"/>
          <w:kern w:val="0"/>
          <w:szCs w:val="21"/>
          <w:shd w:val="clear" w:color="auto" w:fill="FAFFFF"/>
        </w:rPr>
        <w:t>和</w:t>
      </w:r>
      <w:r w:rsidRPr="00EB301C">
        <w:rPr>
          <w:rFonts w:ascii="Verdana" w:eastAsia="宋体" w:hAnsi="Verdana" w:cs="宋体"/>
          <w:color w:val="232323"/>
          <w:kern w:val="0"/>
          <w:szCs w:val="21"/>
          <w:shd w:val="clear" w:color="auto" w:fill="FAFFFF"/>
        </w:rPr>
        <w:t>HTC Evo</w:t>
      </w:r>
      <w:r w:rsidRPr="00EB301C">
        <w:rPr>
          <w:rFonts w:ascii="Verdana" w:eastAsia="宋体" w:hAnsi="Verdana" w:cs="宋体"/>
          <w:color w:val="232323"/>
          <w:kern w:val="0"/>
          <w:szCs w:val="21"/>
          <w:shd w:val="clear" w:color="auto" w:fill="FAFFFF"/>
        </w:rPr>
        <w:t>等稍大一点手机所需的更大尺寸屏幕，可能需要在基准布局上做一些修改已更好地利用多余的空间。</w:t>
      </w:r>
    </w:p>
    <w:p w:rsidR="00EB301C" w:rsidRPr="00EB301C" w:rsidRDefault="00EB301C" w:rsidP="00EB301C">
      <w:pPr>
        <w:widowControl/>
        <w:spacing w:line="420" w:lineRule="atLeast"/>
        <w:jc w:val="left"/>
        <w:rPr>
          <w:rFonts w:ascii="Verdana" w:eastAsia="宋体" w:hAnsi="Verdana" w:cs="宋体"/>
          <w:color w:val="232323"/>
          <w:kern w:val="0"/>
          <w:szCs w:val="21"/>
          <w:shd w:val="clear" w:color="auto" w:fill="FAFFFF"/>
        </w:rPr>
      </w:pPr>
      <w:r w:rsidRPr="00EB301C">
        <w:rPr>
          <w:rFonts w:ascii="Verdana" w:eastAsia="宋体" w:hAnsi="Verdana" w:cs="宋体"/>
          <w:b/>
          <w:bCs/>
          <w:color w:val="333333"/>
          <w:kern w:val="0"/>
        </w:rPr>
        <w:t xml:space="preserve">　　关于网点密度（</w:t>
      </w:r>
      <w:r w:rsidRPr="00EB301C">
        <w:rPr>
          <w:rFonts w:ascii="Verdana" w:eastAsia="宋体" w:hAnsi="Verdana" w:cs="宋体"/>
          <w:b/>
          <w:bCs/>
          <w:color w:val="333333"/>
          <w:kern w:val="0"/>
        </w:rPr>
        <w:t>Screen Densities</w:t>
      </w:r>
      <w:r w:rsidRPr="00EB301C">
        <w:rPr>
          <w:rFonts w:ascii="Verdana" w:eastAsia="宋体" w:hAnsi="Verdana" w:cs="宋体"/>
          <w:b/>
          <w:bCs/>
          <w:color w:val="333333"/>
          <w:kern w:val="0"/>
        </w:rPr>
        <w:t>），你应该知道的一些东西</w:t>
      </w:r>
    </w:p>
    <w:p w:rsidR="00EB301C" w:rsidRPr="00EB301C" w:rsidRDefault="00EB301C" w:rsidP="00EB301C">
      <w:pPr>
        <w:widowControl/>
        <w:spacing w:before="75" w:after="75" w:line="420" w:lineRule="atLeast"/>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t xml:space="preserve">　　屏幕尺寸只是问题的一部分！开发人员一般不考虑屏幕的分辨率，而是它的密度。以下是开发人员指南（</w:t>
      </w:r>
      <w:r w:rsidRPr="00EB301C">
        <w:rPr>
          <w:rFonts w:ascii="Verdana" w:eastAsia="宋体" w:hAnsi="Verdana" w:cs="宋体"/>
          <w:color w:val="232323"/>
          <w:kern w:val="0"/>
          <w:szCs w:val="21"/>
          <w:shd w:val="clear" w:color="auto" w:fill="FAFFFF"/>
        </w:rPr>
        <w:t>Developers Guide</w:t>
      </w:r>
      <w:r w:rsidRPr="00EB301C">
        <w:rPr>
          <w:rFonts w:ascii="Verdana" w:eastAsia="宋体" w:hAnsi="Verdana" w:cs="宋体"/>
          <w:color w:val="232323"/>
          <w:kern w:val="0"/>
          <w:szCs w:val="21"/>
          <w:shd w:val="clear" w:color="auto" w:fill="FAFFFF"/>
        </w:rPr>
        <w:t>）里提到的</w:t>
      </w:r>
      <w:r w:rsidRPr="00EB301C">
        <w:rPr>
          <w:rFonts w:ascii="Verdana" w:eastAsia="宋体" w:hAnsi="Verdana" w:cs="宋体"/>
          <w:color w:val="232323"/>
          <w:kern w:val="0"/>
          <w:szCs w:val="21"/>
          <w:shd w:val="clear" w:color="auto" w:fill="FAFFFF"/>
        </w:rPr>
        <w:t>Android</w:t>
      </w:r>
      <w:r w:rsidRPr="00EB301C">
        <w:rPr>
          <w:rFonts w:ascii="Verdana" w:eastAsia="宋体" w:hAnsi="Verdana" w:cs="宋体"/>
          <w:color w:val="232323"/>
          <w:kern w:val="0"/>
          <w:szCs w:val="21"/>
          <w:shd w:val="clear" w:color="auto" w:fill="FAFFFF"/>
        </w:rPr>
        <w:t>对这些内容的定义：</w:t>
      </w:r>
    </w:p>
    <w:p w:rsidR="00EB301C" w:rsidRPr="00EB301C" w:rsidRDefault="00EB301C" w:rsidP="00EB301C">
      <w:pPr>
        <w:widowControl/>
        <w:numPr>
          <w:ilvl w:val="0"/>
          <w:numId w:val="2"/>
        </w:numPr>
        <w:spacing w:line="420" w:lineRule="atLeast"/>
        <w:ind w:left="975"/>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t>分辨率</w:t>
      </w:r>
      <w:r w:rsidRPr="00EB301C">
        <w:rPr>
          <w:rFonts w:ascii="Verdana" w:eastAsia="宋体" w:hAnsi="Verdana" w:cs="宋体"/>
          <w:color w:val="232323"/>
          <w:kern w:val="0"/>
          <w:szCs w:val="21"/>
          <w:shd w:val="clear" w:color="auto" w:fill="FAFFFF"/>
        </w:rPr>
        <w:t>(Resolution)</w:t>
      </w:r>
    </w:p>
    <w:p w:rsidR="00EB301C" w:rsidRPr="00EB301C" w:rsidRDefault="00EB301C" w:rsidP="00EB301C">
      <w:pPr>
        <w:widowControl/>
        <w:spacing w:before="75" w:after="75" w:line="420" w:lineRule="atLeast"/>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t xml:space="preserve">　　屏幕物理像素的总和。</w:t>
      </w:r>
    </w:p>
    <w:p w:rsidR="00EB301C" w:rsidRPr="00EB301C" w:rsidRDefault="00EB301C" w:rsidP="00EB301C">
      <w:pPr>
        <w:widowControl/>
        <w:numPr>
          <w:ilvl w:val="0"/>
          <w:numId w:val="3"/>
        </w:numPr>
        <w:spacing w:line="420" w:lineRule="atLeast"/>
        <w:ind w:left="975"/>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t>网点密度</w:t>
      </w:r>
    </w:p>
    <w:p w:rsidR="00EB301C" w:rsidRPr="00EB301C" w:rsidRDefault="00EB301C" w:rsidP="00EB301C">
      <w:pPr>
        <w:widowControl/>
        <w:spacing w:before="75" w:after="75" w:line="420" w:lineRule="atLeast"/>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t xml:space="preserve">　　屏幕物理面积内所包含的像素数，通过以</w:t>
      </w:r>
      <w:r w:rsidRPr="00EB301C">
        <w:rPr>
          <w:rFonts w:ascii="Verdana" w:eastAsia="宋体" w:hAnsi="Verdana" w:cs="宋体"/>
          <w:color w:val="232323"/>
          <w:kern w:val="0"/>
          <w:szCs w:val="21"/>
          <w:shd w:val="clear" w:color="auto" w:fill="FAFFFF"/>
        </w:rPr>
        <w:t>DPI</w:t>
      </w:r>
      <w:r w:rsidRPr="00EB301C">
        <w:rPr>
          <w:rFonts w:ascii="Verdana" w:eastAsia="宋体" w:hAnsi="Verdana" w:cs="宋体"/>
          <w:color w:val="232323"/>
          <w:kern w:val="0"/>
          <w:szCs w:val="21"/>
          <w:shd w:val="clear" w:color="auto" w:fill="FAFFFF"/>
        </w:rPr>
        <w:t>（每英寸点数）来计量。</w:t>
      </w:r>
    </w:p>
    <w:p w:rsidR="00EB301C" w:rsidRPr="00EB301C" w:rsidRDefault="00EB301C" w:rsidP="00EB301C">
      <w:pPr>
        <w:widowControl/>
        <w:numPr>
          <w:ilvl w:val="0"/>
          <w:numId w:val="4"/>
        </w:numPr>
        <w:spacing w:line="420" w:lineRule="atLeast"/>
        <w:ind w:left="975"/>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t>密度无关像素（</w:t>
      </w:r>
      <w:r w:rsidRPr="00EB301C">
        <w:rPr>
          <w:rFonts w:ascii="Verdana" w:eastAsia="宋体" w:hAnsi="Verdana" w:cs="宋体"/>
          <w:color w:val="232323"/>
          <w:kern w:val="0"/>
          <w:szCs w:val="21"/>
          <w:shd w:val="clear" w:color="auto" w:fill="FAFFFF"/>
        </w:rPr>
        <w:t>Density-independent pixel , DP</w:t>
      </w:r>
      <w:r w:rsidRPr="00EB301C">
        <w:rPr>
          <w:rFonts w:ascii="Verdana" w:eastAsia="宋体" w:hAnsi="Verdana" w:cs="宋体"/>
          <w:color w:val="232323"/>
          <w:kern w:val="0"/>
          <w:szCs w:val="21"/>
          <w:shd w:val="clear" w:color="auto" w:fill="FAFFFF"/>
        </w:rPr>
        <w:t>）</w:t>
      </w:r>
    </w:p>
    <w:p w:rsidR="00EB301C" w:rsidRPr="00EB301C" w:rsidRDefault="00EB301C" w:rsidP="00EB301C">
      <w:pPr>
        <w:widowControl/>
        <w:spacing w:before="75" w:after="75" w:line="420" w:lineRule="atLeast"/>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t xml:space="preserve">　　这是一个虚拟的像素单位，定义布局的</w:t>
      </w:r>
      <w:r w:rsidRPr="00EB301C">
        <w:rPr>
          <w:rFonts w:ascii="Verdana" w:eastAsia="宋体" w:hAnsi="Verdana" w:cs="宋体"/>
          <w:color w:val="232323"/>
          <w:kern w:val="0"/>
          <w:szCs w:val="21"/>
          <w:shd w:val="clear" w:color="auto" w:fill="FAFFFF"/>
        </w:rPr>
        <w:t>UI</w:t>
      </w:r>
      <w:r w:rsidRPr="00EB301C">
        <w:rPr>
          <w:rFonts w:ascii="Verdana" w:eastAsia="宋体" w:hAnsi="Verdana" w:cs="宋体"/>
          <w:color w:val="232323"/>
          <w:kern w:val="0"/>
          <w:szCs w:val="21"/>
          <w:shd w:val="clear" w:color="auto" w:fill="FAFFFF"/>
        </w:rPr>
        <w:t>，在为以密度无关（</w:t>
      </w:r>
      <w:r w:rsidRPr="00EB301C">
        <w:rPr>
          <w:rFonts w:ascii="Verdana" w:eastAsia="宋体" w:hAnsi="Verdana" w:cs="宋体"/>
          <w:color w:val="232323"/>
          <w:kern w:val="0"/>
          <w:szCs w:val="21"/>
          <w:shd w:val="clear" w:color="auto" w:fill="FAFFFF"/>
        </w:rPr>
        <w:t>density-independent</w:t>
      </w:r>
      <w:r w:rsidRPr="00EB301C">
        <w:rPr>
          <w:rFonts w:ascii="Verdana" w:eastAsia="宋体" w:hAnsi="Verdana" w:cs="宋体"/>
          <w:color w:val="232323"/>
          <w:kern w:val="0"/>
          <w:szCs w:val="21"/>
          <w:shd w:val="clear" w:color="auto" w:fill="FAFFFF"/>
        </w:rPr>
        <w:t>）的方式表达布局的维度和位置，而定义布局的时候，会使用到这个概念。密度无关像素就相当于</w:t>
      </w:r>
      <w:r w:rsidRPr="00EB301C">
        <w:rPr>
          <w:rFonts w:ascii="Verdana" w:eastAsia="宋体" w:hAnsi="Verdana" w:cs="宋体"/>
          <w:color w:val="232323"/>
          <w:kern w:val="0"/>
          <w:szCs w:val="21"/>
          <w:shd w:val="clear" w:color="auto" w:fill="FAFFFF"/>
        </w:rPr>
        <w:t>160 dpi</w:t>
      </w:r>
      <w:r w:rsidRPr="00EB301C">
        <w:rPr>
          <w:rFonts w:ascii="Verdana" w:eastAsia="宋体" w:hAnsi="Verdana" w:cs="宋体"/>
          <w:color w:val="232323"/>
          <w:kern w:val="0"/>
          <w:szCs w:val="21"/>
          <w:shd w:val="clear" w:color="auto" w:fill="FAFFFF"/>
        </w:rPr>
        <w:t>屏幕上的一个物理像素，这对中等密度的屏幕系统来说算是基准密度。在运行时，系统根据实际使用中的屏幕密度处理任何必要的</w:t>
      </w:r>
      <w:r w:rsidRPr="00EB301C">
        <w:rPr>
          <w:rFonts w:ascii="Verdana" w:eastAsia="宋体" w:hAnsi="Verdana" w:cs="宋体"/>
          <w:color w:val="232323"/>
          <w:kern w:val="0"/>
          <w:szCs w:val="21"/>
          <w:shd w:val="clear" w:color="auto" w:fill="FAFFFF"/>
        </w:rPr>
        <w:t>DP</w:t>
      </w:r>
      <w:r w:rsidRPr="00EB301C">
        <w:rPr>
          <w:rFonts w:ascii="Verdana" w:eastAsia="宋体" w:hAnsi="Verdana" w:cs="宋体"/>
          <w:color w:val="232323"/>
          <w:kern w:val="0"/>
          <w:szCs w:val="21"/>
          <w:shd w:val="clear" w:color="auto" w:fill="FAFFFF"/>
        </w:rPr>
        <w:t>单位的换算。</w:t>
      </w:r>
      <w:r w:rsidRPr="00EB301C">
        <w:rPr>
          <w:rFonts w:ascii="Verdana" w:eastAsia="宋体" w:hAnsi="Verdana" w:cs="宋体"/>
          <w:color w:val="232323"/>
          <w:kern w:val="0"/>
          <w:szCs w:val="21"/>
          <w:shd w:val="clear" w:color="auto" w:fill="FAFFFF"/>
        </w:rPr>
        <w:t>DP</w:t>
      </w:r>
      <w:r w:rsidRPr="00EB301C">
        <w:rPr>
          <w:rFonts w:ascii="Verdana" w:eastAsia="宋体" w:hAnsi="Verdana" w:cs="宋体"/>
          <w:color w:val="232323"/>
          <w:kern w:val="0"/>
          <w:szCs w:val="21"/>
          <w:shd w:val="clear" w:color="auto" w:fill="FAFFFF"/>
        </w:rPr>
        <w:t>单位和屏幕像素的转化公式很简单：像素</w:t>
      </w:r>
      <w:r w:rsidRPr="00EB301C">
        <w:rPr>
          <w:rFonts w:ascii="Verdana" w:eastAsia="宋体" w:hAnsi="Verdana" w:cs="宋体"/>
          <w:color w:val="232323"/>
          <w:kern w:val="0"/>
          <w:szCs w:val="21"/>
          <w:shd w:val="clear" w:color="auto" w:fill="FAFFFF"/>
        </w:rPr>
        <w:t>= DP*</w:t>
      </w:r>
      <w:r w:rsidRPr="00EB301C">
        <w:rPr>
          <w:rFonts w:ascii="Verdana" w:eastAsia="宋体" w:hAnsi="Verdana" w:cs="宋体"/>
          <w:color w:val="232323"/>
          <w:kern w:val="0"/>
          <w:szCs w:val="21"/>
          <w:shd w:val="clear" w:color="auto" w:fill="FAFFFF"/>
        </w:rPr>
        <w:t>（</w:t>
      </w:r>
      <w:r w:rsidRPr="00EB301C">
        <w:rPr>
          <w:rFonts w:ascii="Verdana" w:eastAsia="宋体" w:hAnsi="Verdana" w:cs="宋体"/>
          <w:color w:val="232323"/>
          <w:kern w:val="0"/>
          <w:szCs w:val="21"/>
          <w:shd w:val="clear" w:color="auto" w:fill="FAFFFF"/>
        </w:rPr>
        <w:t>DPI/160</w:t>
      </w:r>
      <w:r w:rsidRPr="00EB301C">
        <w:rPr>
          <w:rFonts w:ascii="Verdana" w:eastAsia="宋体" w:hAnsi="Verdana" w:cs="宋体"/>
          <w:color w:val="232323"/>
          <w:kern w:val="0"/>
          <w:szCs w:val="21"/>
          <w:shd w:val="clear" w:color="auto" w:fill="FAFFFF"/>
        </w:rPr>
        <w:t>）。例如，对于一个</w:t>
      </w:r>
      <w:r w:rsidRPr="00EB301C">
        <w:rPr>
          <w:rFonts w:ascii="Verdana" w:eastAsia="宋体" w:hAnsi="Verdana" w:cs="宋体"/>
          <w:color w:val="232323"/>
          <w:kern w:val="0"/>
          <w:szCs w:val="21"/>
          <w:shd w:val="clear" w:color="auto" w:fill="FAFFFF"/>
        </w:rPr>
        <w:t>240 dpi</w:t>
      </w:r>
      <w:r w:rsidRPr="00EB301C">
        <w:rPr>
          <w:rFonts w:ascii="Verdana" w:eastAsia="宋体" w:hAnsi="Verdana" w:cs="宋体"/>
          <w:color w:val="232323"/>
          <w:kern w:val="0"/>
          <w:szCs w:val="21"/>
          <w:shd w:val="clear" w:color="auto" w:fill="FAFFFF"/>
        </w:rPr>
        <w:t>的屏幕，</w:t>
      </w:r>
      <w:r w:rsidRPr="00EB301C">
        <w:rPr>
          <w:rFonts w:ascii="Verdana" w:eastAsia="宋体" w:hAnsi="Verdana" w:cs="宋体"/>
          <w:color w:val="232323"/>
          <w:kern w:val="0"/>
          <w:szCs w:val="21"/>
          <w:shd w:val="clear" w:color="auto" w:fill="FAFFFF"/>
        </w:rPr>
        <w:t>1</w:t>
      </w:r>
      <w:r w:rsidRPr="00EB301C">
        <w:rPr>
          <w:rFonts w:ascii="Verdana" w:eastAsia="宋体" w:hAnsi="Verdana" w:cs="宋体"/>
          <w:color w:val="232323"/>
          <w:kern w:val="0"/>
          <w:szCs w:val="21"/>
          <w:shd w:val="clear" w:color="auto" w:fill="FAFFFF"/>
        </w:rPr>
        <w:t>个</w:t>
      </w:r>
      <w:r w:rsidRPr="00EB301C">
        <w:rPr>
          <w:rFonts w:ascii="Verdana" w:eastAsia="宋体" w:hAnsi="Verdana" w:cs="宋体"/>
          <w:color w:val="232323"/>
          <w:kern w:val="0"/>
          <w:szCs w:val="21"/>
          <w:shd w:val="clear" w:color="auto" w:fill="FAFFFF"/>
        </w:rPr>
        <w:t>DP</w:t>
      </w:r>
      <w:r w:rsidRPr="00EB301C">
        <w:rPr>
          <w:rFonts w:ascii="Verdana" w:eastAsia="宋体" w:hAnsi="Verdana" w:cs="宋体"/>
          <w:color w:val="232323"/>
          <w:kern w:val="0"/>
          <w:szCs w:val="21"/>
          <w:shd w:val="clear" w:color="auto" w:fill="FAFFFF"/>
        </w:rPr>
        <w:t>等于</w:t>
      </w:r>
      <w:r w:rsidRPr="00EB301C">
        <w:rPr>
          <w:rFonts w:ascii="Verdana" w:eastAsia="宋体" w:hAnsi="Verdana" w:cs="宋体"/>
          <w:color w:val="232323"/>
          <w:kern w:val="0"/>
          <w:szCs w:val="21"/>
          <w:shd w:val="clear" w:color="auto" w:fill="FAFFFF"/>
        </w:rPr>
        <w:t>1.5</w:t>
      </w:r>
      <w:r w:rsidRPr="00EB301C">
        <w:rPr>
          <w:rFonts w:ascii="Verdana" w:eastAsia="宋体" w:hAnsi="Verdana" w:cs="宋体"/>
          <w:color w:val="232323"/>
          <w:kern w:val="0"/>
          <w:szCs w:val="21"/>
          <w:shd w:val="clear" w:color="auto" w:fill="FAFFFF"/>
        </w:rPr>
        <w:t>物理像素。在定义应用程序的</w:t>
      </w:r>
      <w:r w:rsidRPr="00EB301C">
        <w:rPr>
          <w:rFonts w:ascii="Verdana" w:eastAsia="宋体" w:hAnsi="Verdana" w:cs="宋体"/>
          <w:color w:val="232323"/>
          <w:kern w:val="0"/>
          <w:szCs w:val="21"/>
          <w:shd w:val="clear" w:color="auto" w:fill="FAFFFF"/>
        </w:rPr>
        <w:t>UI</w:t>
      </w:r>
      <w:r w:rsidRPr="00EB301C">
        <w:rPr>
          <w:rFonts w:ascii="Verdana" w:eastAsia="宋体" w:hAnsi="Verdana" w:cs="宋体"/>
          <w:color w:val="232323"/>
          <w:kern w:val="0"/>
          <w:szCs w:val="21"/>
          <w:shd w:val="clear" w:color="auto" w:fill="FAFFFF"/>
        </w:rPr>
        <w:t>时，通常使用</w:t>
      </w:r>
      <w:r w:rsidRPr="00EB301C">
        <w:rPr>
          <w:rFonts w:ascii="Verdana" w:eastAsia="宋体" w:hAnsi="Verdana" w:cs="宋体"/>
          <w:color w:val="232323"/>
          <w:kern w:val="0"/>
          <w:szCs w:val="21"/>
          <w:shd w:val="clear" w:color="auto" w:fill="FAFFFF"/>
        </w:rPr>
        <w:t>DP</w:t>
      </w:r>
      <w:r w:rsidRPr="00EB301C">
        <w:rPr>
          <w:rFonts w:ascii="Verdana" w:eastAsia="宋体" w:hAnsi="Verdana" w:cs="宋体"/>
          <w:color w:val="232323"/>
          <w:kern w:val="0"/>
          <w:szCs w:val="21"/>
          <w:shd w:val="clear" w:color="auto" w:fill="FAFFFF"/>
        </w:rPr>
        <w:t>单位，以确保</w:t>
      </w:r>
      <w:r w:rsidRPr="00EB301C">
        <w:rPr>
          <w:rFonts w:ascii="Verdana" w:eastAsia="宋体" w:hAnsi="Verdana" w:cs="宋体"/>
          <w:color w:val="232323"/>
          <w:kern w:val="0"/>
          <w:szCs w:val="21"/>
          <w:shd w:val="clear" w:color="auto" w:fill="FAFFFF"/>
        </w:rPr>
        <w:t>UI</w:t>
      </w:r>
      <w:r w:rsidRPr="00EB301C">
        <w:rPr>
          <w:rFonts w:ascii="Verdana" w:eastAsia="宋体" w:hAnsi="Verdana" w:cs="宋体"/>
          <w:color w:val="232323"/>
          <w:kern w:val="0"/>
          <w:szCs w:val="21"/>
          <w:shd w:val="clear" w:color="auto" w:fill="FAFFFF"/>
        </w:rPr>
        <w:t>在不同密度的屏幕上得以正确显示。</w:t>
      </w:r>
    </w:p>
    <w:p w:rsidR="00EB301C" w:rsidRPr="00EB301C" w:rsidRDefault="00EB301C" w:rsidP="00EB301C">
      <w:pPr>
        <w:widowControl/>
        <w:spacing w:before="75" w:after="75" w:line="420" w:lineRule="atLeast"/>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t xml:space="preserve">　　好像有点混乱，但在这里有些东西你必须知道的。在屏幕尺寸方面，</w:t>
      </w:r>
      <w:r w:rsidRPr="00EB301C">
        <w:rPr>
          <w:rFonts w:ascii="Verdana" w:eastAsia="宋体" w:hAnsi="Verdana" w:cs="宋体"/>
          <w:color w:val="232323"/>
          <w:kern w:val="0"/>
          <w:szCs w:val="21"/>
          <w:shd w:val="clear" w:color="auto" w:fill="FAFFFF"/>
        </w:rPr>
        <w:t>Android</w:t>
      </w:r>
      <w:r w:rsidRPr="00EB301C">
        <w:rPr>
          <w:rFonts w:ascii="Verdana" w:eastAsia="宋体" w:hAnsi="Verdana" w:cs="宋体"/>
          <w:color w:val="232323"/>
          <w:kern w:val="0"/>
          <w:szCs w:val="21"/>
          <w:shd w:val="clear" w:color="auto" w:fill="FAFFFF"/>
        </w:rPr>
        <w:t>将屏幕密度分成四个基本密度：</w:t>
      </w:r>
      <w:r w:rsidRPr="00EB301C">
        <w:rPr>
          <w:rFonts w:ascii="Verdana" w:eastAsia="宋体" w:hAnsi="Verdana" w:cs="宋体"/>
          <w:color w:val="232323"/>
          <w:kern w:val="0"/>
          <w:szCs w:val="21"/>
          <w:shd w:val="clear" w:color="auto" w:fill="FAFFFF"/>
        </w:rPr>
        <w:t>lDPI</w:t>
      </w:r>
      <w:r w:rsidRPr="00EB301C">
        <w:rPr>
          <w:rFonts w:ascii="Verdana" w:eastAsia="宋体" w:hAnsi="Verdana" w:cs="宋体"/>
          <w:color w:val="232323"/>
          <w:kern w:val="0"/>
          <w:szCs w:val="21"/>
          <w:shd w:val="clear" w:color="auto" w:fill="FAFFFF"/>
        </w:rPr>
        <w:t>（低），</w:t>
      </w:r>
      <w:r w:rsidRPr="00EB301C">
        <w:rPr>
          <w:rFonts w:ascii="Verdana" w:eastAsia="宋体" w:hAnsi="Verdana" w:cs="宋体"/>
          <w:color w:val="232323"/>
          <w:kern w:val="0"/>
          <w:szCs w:val="21"/>
          <w:shd w:val="clear" w:color="auto" w:fill="FAFFFF"/>
        </w:rPr>
        <w:t>mDPI</w:t>
      </w:r>
      <w:r w:rsidRPr="00EB301C">
        <w:rPr>
          <w:rFonts w:ascii="Verdana" w:eastAsia="宋体" w:hAnsi="Verdana" w:cs="宋体"/>
          <w:color w:val="232323"/>
          <w:kern w:val="0"/>
          <w:szCs w:val="21"/>
          <w:shd w:val="clear" w:color="auto" w:fill="FAFFFF"/>
        </w:rPr>
        <w:t>（中等），</w:t>
      </w:r>
      <w:r w:rsidRPr="00EB301C">
        <w:rPr>
          <w:rFonts w:ascii="Verdana" w:eastAsia="宋体" w:hAnsi="Verdana" w:cs="宋体"/>
          <w:color w:val="232323"/>
          <w:kern w:val="0"/>
          <w:szCs w:val="21"/>
          <w:shd w:val="clear" w:color="auto" w:fill="FAFFFF"/>
        </w:rPr>
        <w:t>hDPI</w:t>
      </w:r>
      <w:r w:rsidRPr="00EB301C">
        <w:rPr>
          <w:rFonts w:ascii="Verdana" w:eastAsia="宋体" w:hAnsi="Verdana" w:cs="宋体"/>
          <w:color w:val="232323"/>
          <w:kern w:val="0"/>
          <w:szCs w:val="21"/>
          <w:shd w:val="clear" w:color="auto" w:fill="FAFFFF"/>
        </w:rPr>
        <w:t>（高）以及</w:t>
      </w:r>
      <w:r w:rsidRPr="00EB301C">
        <w:rPr>
          <w:rFonts w:ascii="Verdana" w:eastAsia="宋体" w:hAnsi="Verdana" w:cs="宋体"/>
          <w:color w:val="232323"/>
          <w:kern w:val="0"/>
          <w:szCs w:val="21"/>
          <w:shd w:val="clear" w:color="auto" w:fill="FAFFFF"/>
        </w:rPr>
        <w:t>xhDPI</w:t>
      </w:r>
      <w:r w:rsidRPr="00EB301C">
        <w:rPr>
          <w:rFonts w:ascii="Verdana" w:eastAsia="宋体" w:hAnsi="Verdana" w:cs="宋体"/>
          <w:color w:val="232323"/>
          <w:kern w:val="0"/>
          <w:szCs w:val="21"/>
          <w:shd w:val="clear" w:color="auto" w:fill="FAFFFF"/>
        </w:rPr>
        <w:t>（特高）。这非常重要，因为你必须以</w:t>
      </w:r>
      <w:r w:rsidRPr="00EB301C">
        <w:rPr>
          <w:rFonts w:ascii="Verdana" w:eastAsia="宋体" w:hAnsi="Verdana" w:cs="宋体"/>
          <w:color w:val="232323"/>
          <w:kern w:val="0"/>
          <w:szCs w:val="21"/>
          <w:shd w:val="clear" w:color="auto" w:fill="FAFFFF"/>
        </w:rPr>
        <w:t>lDPI</w:t>
      </w:r>
      <w:r w:rsidRPr="00EB301C">
        <w:rPr>
          <w:rFonts w:ascii="Verdana" w:eastAsia="宋体" w:hAnsi="Verdana" w:cs="宋体"/>
          <w:color w:val="232323"/>
          <w:kern w:val="0"/>
          <w:szCs w:val="21"/>
          <w:shd w:val="clear" w:color="auto" w:fill="FAFFFF"/>
        </w:rPr>
        <w:t>，</w:t>
      </w:r>
      <w:r w:rsidRPr="00EB301C">
        <w:rPr>
          <w:rFonts w:ascii="Verdana" w:eastAsia="宋体" w:hAnsi="Verdana" w:cs="宋体"/>
          <w:color w:val="232323"/>
          <w:kern w:val="0"/>
          <w:szCs w:val="21"/>
          <w:shd w:val="clear" w:color="auto" w:fill="FAFFFF"/>
        </w:rPr>
        <w:t>mDPI</w:t>
      </w:r>
      <w:r w:rsidRPr="00EB301C">
        <w:rPr>
          <w:rFonts w:ascii="Verdana" w:eastAsia="宋体" w:hAnsi="Verdana" w:cs="宋体"/>
          <w:color w:val="232323"/>
          <w:kern w:val="0"/>
          <w:szCs w:val="21"/>
          <w:shd w:val="clear" w:color="auto" w:fill="FAFFFF"/>
        </w:rPr>
        <w:t>和</w:t>
      </w:r>
      <w:r w:rsidRPr="00EB301C">
        <w:rPr>
          <w:rFonts w:ascii="Verdana" w:eastAsia="宋体" w:hAnsi="Verdana" w:cs="宋体"/>
          <w:color w:val="232323"/>
          <w:kern w:val="0"/>
          <w:szCs w:val="21"/>
          <w:shd w:val="clear" w:color="auto" w:fill="FAFFFF"/>
        </w:rPr>
        <w:t>hDPI</w:t>
      </w:r>
      <w:r w:rsidRPr="00EB301C">
        <w:rPr>
          <w:rFonts w:ascii="Verdana" w:eastAsia="宋体" w:hAnsi="Verdana" w:cs="宋体"/>
          <w:color w:val="232323"/>
          <w:kern w:val="0"/>
          <w:szCs w:val="21"/>
          <w:shd w:val="clear" w:color="auto" w:fill="FAFFFF"/>
        </w:rPr>
        <w:t>密度形式输出所有图形内容（如位图）。现在，我们假设</w:t>
      </w:r>
      <w:r w:rsidRPr="00EB301C">
        <w:rPr>
          <w:rFonts w:ascii="Verdana" w:eastAsia="宋体" w:hAnsi="Verdana" w:cs="宋体"/>
          <w:color w:val="232323"/>
          <w:kern w:val="0"/>
          <w:szCs w:val="21"/>
          <w:shd w:val="clear" w:color="auto" w:fill="FAFFFF"/>
        </w:rPr>
        <w:t>xhDPI</w:t>
      </w:r>
      <w:r w:rsidRPr="00EB301C">
        <w:rPr>
          <w:rFonts w:ascii="Verdana" w:eastAsia="宋体" w:hAnsi="Verdana" w:cs="宋体"/>
          <w:color w:val="232323"/>
          <w:kern w:val="0"/>
          <w:szCs w:val="21"/>
          <w:shd w:val="clear" w:color="auto" w:fill="FAFFFF"/>
        </w:rPr>
        <w:t>只适用于平板电脑。</w:t>
      </w:r>
    </w:p>
    <w:p w:rsidR="00EB301C" w:rsidRPr="00EB301C" w:rsidRDefault="00EB301C" w:rsidP="00EB301C">
      <w:pPr>
        <w:widowControl/>
        <w:spacing w:before="75" w:after="75" w:line="420" w:lineRule="atLeast"/>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t xml:space="preserve">　　这意味着所有非绘制图形（如在运行时不能由</w:t>
      </w:r>
      <w:r w:rsidRPr="00EB301C">
        <w:rPr>
          <w:rFonts w:ascii="Verdana" w:eastAsia="宋体" w:hAnsi="Verdana" w:cs="宋体"/>
          <w:color w:val="232323"/>
          <w:kern w:val="0"/>
          <w:szCs w:val="21"/>
          <w:shd w:val="clear" w:color="auto" w:fill="FAFFFF"/>
        </w:rPr>
        <w:t>Android</w:t>
      </w:r>
      <w:r w:rsidRPr="00EB301C">
        <w:rPr>
          <w:rFonts w:ascii="Verdana" w:eastAsia="宋体" w:hAnsi="Verdana" w:cs="宋体"/>
          <w:color w:val="232323"/>
          <w:kern w:val="0"/>
          <w:szCs w:val="21"/>
          <w:shd w:val="clear" w:color="auto" w:fill="FAFFFF"/>
        </w:rPr>
        <w:t>自动按比例转变的图形），需要通过中等（即</w:t>
      </w:r>
      <w:r w:rsidRPr="00EB301C">
        <w:rPr>
          <w:rFonts w:ascii="Verdana" w:eastAsia="宋体" w:hAnsi="Verdana" w:cs="宋体"/>
          <w:color w:val="232323"/>
          <w:kern w:val="0"/>
          <w:szCs w:val="21"/>
          <w:shd w:val="clear" w:color="auto" w:fill="FAFFFF"/>
        </w:rPr>
        <w:t>320 480</w:t>
      </w:r>
      <w:r w:rsidRPr="00EB301C">
        <w:rPr>
          <w:rFonts w:ascii="Verdana" w:eastAsia="宋体" w:hAnsi="Verdana" w:cs="宋体"/>
          <w:color w:val="232323"/>
          <w:kern w:val="0"/>
          <w:szCs w:val="21"/>
          <w:shd w:val="clear" w:color="auto" w:fill="FAFFFF"/>
        </w:rPr>
        <w:t>）的基准屏幕布局来转换。</w:t>
      </w:r>
    </w:p>
    <w:p w:rsidR="00EB301C" w:rsidRPr="00EB301C" w:rsidRDefault="00EB301C" w:rsidP="00EB301C">
      <w:pPr>
        <w:widowControl/>
        <w:spacing w:before="75" w:after="75" w:line="420" w:lineRule="atLeast"/>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lastRenderedPageBreak/>
        <w:t xml:space="preserve">　　位图的要求和准备网页打印图形差不多。如果您有打印经验，你就会知道，一个</w:t>
      </w:r>
      <w:r w:rsidRPr="00EB301C">
        <w:rPr>
          <w:rFonts w:ascii="Verdana" w:eastAsia="宋体" w:hAnsi="Verdana" w:cs="宋体"/>
          <w:color w:val="232323"/>
          <w:kern w:val="0"/>
          <w:szCs w:val="21"/>
          <w:shd w:val="clear" w:color="auto" w:fill="FAFFFF"/>
        </w:rPr>
        <w:t>72PPI</w:t>
      </w:r>
      <w:r w:rsidRPr="00EB301C">
        <w:rPr>
          <w:rFonts w:ascii="Verdana" w:eastAsia="宋体" w:hAnsi="Verdana" w:cs="宋体"/>
          <w:color w:val="232323"/>
          <w:kern w:val="0"/>
          <w:szCs w:val="21"/>
          <w:shd w:val="clear" w:color="auto" w:fill="FAFFFF"/>
        </w:rPr>
        <w:t>的图像在放大打印时会显得非常像素化和模糊。相反，你需要根据矢量图来重做图像或使用高解析度照片，然后将文件的分辨率设置成大约为</w:t>
      </w:r>
      <w:r w:rsidRPr="00EB301C">
        <w:rPr>
          <w:rFonts w:ascii="Verdana" w:eastAsia="宋体" w:hAnsi="Verdana" w:cs="宋体"/>
          <w:color w:val="232323"/>
          <w:kern w:val="0"/>
          <w:szCs w:val="21"/>
          <w:shd w:val="clear" w:color="auto" w:fill="FAFFFF"/>
        </w:rPr>
        <w:t>300PPI</w:t>
      </w:r>
      <w:r w:rsidRPr="00EB301C">
        <w:rPr>
          <w:rFonts w:ascii="Verdana" w:eastAsia="宋体" w:hAnsi="Verdana" w:cs="宋体"/>
          <w:color w:val="232323"/>
          <w:kern w:val="0"/>
          <w:szCs w:val="21"/>
          <w:shd w:val="clear" w:color="auto" w:fill="FAFFFF"/>
        </w:rPr>
        <w:t>，这样就才能在不牺牲图像质量的条件下打印。</w:t>
      </w:r>
      <w:r w:rsidRPr="00EB301C">
        <w:rPr>
          <w:rFonts w:ascii="Verdana" w:eastAsia="宋体" w:hAnsi="Verdana" w:cs="宋体"/>
          <w:color w:val="232323"/>
          <w:kern w:val="0"/>
          <w:szCs w:val="21"/>
          <w:shd w:val="clear" w:color="auto" w:fill="FAFFFF"/>
        </w:rPr>
        <w:t>Android</w:t>
      </w:r>
      <w:r w:rsidRPr="00EB301C">
        <w:rPr>
          <w:rFonts w:ascii="Verdana" w:eastAsia="宋体" w:hAnsi="Verdana" w:cs="宋体"/>
          <w:color w:val="232323"/>
          <w:kern w:val="0"/>
          <w:szCs w:val="21"/>
          <w:shd w:val="clear" w:color="auto" w:fill="FAFFFF"/>
        </w:rPr>
        <w:t>的屏幕密度的工作原理也是如此，除非我们只想改变图像的大小而不改变文件的分辨率（如标准</w:t>
      </w:r>
      <w:r w:rsidRPr="00EB301C">
        <w:rPr>
          <w:rFonts w:ascii="Verdana" w:eastAsia="宋体" w:hAnsi="Verdana" w:cs="宋体"/>
          <w:color w:val="232323"/>
          <w:kern w:val="0"/>
          <w:szCs w:val="21"/>
          <w:shd w:val="clear" w:color="auto" w:fill="FAFFFF"/>
        </w:rPr>
        <w:t>72 PPI</w:t>
      </w:r>
      <w:r w:rsidRPr="00EB301C">
        <w:rPr>
          <w:rFonts w:ascii="Verdana" w:eastAsia="宋体" w:hAnsi="Verdana" w:cs="宋体"/>
          <w:color w:val="232323"/>
          <w:kern w:val="0"/>
          <w:szCs w:val="21"/>
          <w:shd w:val="clear" w:color="auto" w:fill="FAFFFF"/>
        </w:rPr>
        <w:t>就可以）。</w:t>
      </w:r>
    </w:p>
    <w:p w:rsidR="00EB301C" w:rsidRPr="00EB301C" w:rsidRDefault="00EB301C" w:rsidP="00EB301C">
      <w:pPr>
        <w:widowControl/>
        <w:spacing w:before="75" w:after="75" w:line="420" w:lineRule="atLeast"/>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t xml:space="preserve">　　比方说，你从基准线设计的屏幕（记住基线布局设置在</w:t>
      </w:r>
      <w:r w:rsidRPr="00EB301C">
        <w:rPr>
          <w:rFonts w:ascii="Verdana" w:eastAsia="宋体" w:hAnsi="Verdana" w:cs="宋体"/>
          <w:color w:val="232323"/>
          <w:kern w:val="0"/>
          <w:szCs w:val="21"/>
          <w:shd w:val="clear" w:color="auto" w:fill="FAFFFF"/>
        </w:rPr>
        <w:t>320480</w:t>
      </w:r>
      <w:r w:rsidRPr="00EB301C">
        <w:rPr>
          <w:rFonts w:ascii="Verdana" w:eastAsia="宋体" w:hAnsi="Verdana" w:cs="宋体"/>
          <w:color w:val="232323"/>
          <w:kern w:val="0"/>
          <w:szCs w:val="21"/>
          <w:shd w:val="clear" w:color="auto" w:fill="FAFFFF"/>
        </w:rPr>
        <w:t>）上获取了一个</w:t>
      </w:r>
      <w:r w:rsidRPr="00EB301C">
        <w:rPr>
          <w:rFonts w:ascii="Verdana" w:eastAsia="宋体" w:hAnsi="Verdana" w:cs="宋体"/>
          <w:color w:val="232323"/>
          <w:kern w:val="0"/>
          <w:szCs w:val="21"/>
          <w:shd w:val="clear" w:color="auto" w:fill="FAFFFF"/>
        </w:rPr>
        <w:t>100100</w:t>
      </w:r>
      <w:r w:rsidRPr="00EB301C">
        <w:rPr>
          <w:rFonts w:ascii="Verdana" w:eastAsia="宋体" w:hAnsi="Verdana" w:cs="宋体"/>
          <w:color w:val="232323"/>
          <w:kern w:val="0"/>
          <w:szCs w:val="21"/>
          <w:shd w:val="clear" w:color="auto" w:fill="FAFFFF"/>
        </w:rPr>
        <w:t>像素的位图图标。将相同的</w:t>
      </w:r>
      <w:r w:rsidRPr="00EB301C">
        <w:rPr>
          <w:rFonts w:ascii="Verdana" w:eastAsia="宋体" w:hAnsi="Verdana" w:cs="宋体"/>
          <w:color w:val="232323"/>
          <w:kern w:val="0"/>
          <w:szCs w:val="21"/>
          <w:shd w:val="clear" w:color="auto" w:fill="FAFFFF"/>
        </w:rPr>
        <w:t>100 100</w:t>
      </w:r>
      <w:r w:rsidRPr="00EB301C">
        <w:rPr>
          <w:rFonts w:ascii="Verdana" w:eastAsia="宋体" w:hAnsi="Verdana" w:cs="宋体"/>
          <w:color w:val="232323"/>
          <w:kern w:val="0"/>
          <w:szCs w:val="21"/>
          <w:shd w:val="clear" w:color="auto" w:fill="FAFFFF"/>
        </w:rPr>
        <w:t>图标配置在</w:t>
      </w:r>
      <w:r w:rsidRPr="00EB301C">
        <w:rPr>
          <w:rFonts w:ascii="Verdana" w:eastAsia="宋体" w:hAnsi="Verdana" w:cs="宋体"/>
          <w:color w:val="232323"/>
          <w:kern w:val="0"/>
          <w:szCs w:val="21"/>
          <w:shd w:val="clear" w:color="auto" w:fill="FAFFFF"/>
        </w:rPr>
        <w:t>lDPI</w:t>
      </w:r>
      <w:r w:rsidRPr="00EB301C">
        <w:rPr>
          <w:rFonts w:ascii="Verdana" w:eastAsia="宋体" w:hAnsi="Verdana" w:cs="宋体"/>
          <w:color w:val="232323"/>
          <w:kern w:val="0"/>
          <w:szCs w:val="21"/>
          <w:shd w:val="clear" w:color="auto" w:fill="FAFFFF"/>
        </w:rPr>
        <w:t>屏幕，该图标会显得很大很模糊。同样地，将其配置在</w:t>
      </w:r>
      <w:r w:rsidRPr="00EB301C">
        <w:rPr>
          <w:rFonts w:ascii="Verdana" w:eastAsia="宋体" w:hAnsi="Verdana" w:cs="宋体"/>
          <w:color w:val="232323"/>
          <w:kern w:val="0"/>
          <w:szCs w:val="21"/>
          <w:shd w:val="clear" w:color="auto" w:fill="FAFFFF"/>
        </w:rPr>
        <w:t>hDPI</w:t>
      </w:r>
      <w:r w:rsidRPr="00EB301C">
        <w:rPr>
          <w:rFonts w:ascii="Verdana" w:eastAsia="宋体" w:hAnsi="Verdana" w:cs="宋体"/>
          <w:color w:val="232323"/>
          <w:kern w:val="0"/>
          <w:szCs w:val="21"/>
          <w:shd w:val="clear" w:color="auto" w:fill="FAFFFF"/>
        </w:rPr>
        <w:t>屏幕上，它会显得太小（由于设备的每英寸的点数比</w:t>
      </w:r>
      <w:r w:rsidRPr="00EB301C">
        <w:rPr>
          <w:rFonts w:ascii="Verdana" w:eastAsia="宋体" w:hAnsi="Verdana" w:cs="宋体"/>
          <w:color w:val="232323"/>
          <w:kern w:val="0"/>
          <w:szCs w:val="21"/>
          <w:shd w:val="clear" w:color="auto" w:fill="FAFFFF"/>
        </w:rPr>
        <w:t>mDPI</w:t>
      </w:r>
      <w:r w:rsidRPr="00EB301C">
        <w:rPr>
          <w:rFonts w:ascii="Verdana" w:eastAsia="宋体" w:hAnsi="Verdana" w:cs="宋体"/>
          <w:color w:val="232323"/>
          <w:kern w:val="0"/>
          <w:szCs w:val="21"/>
          <w:shd w:val="clear" w:color="auto" w:fill="FAFFFF"/>
        </w:rPr>
        <w:t>屏幕多）。</w:t>
      </w:r>
    </w:p>
    <w:p w:rsidR="00EB301C" w:rsidRPr="00EB301C" w:rsidRDefault="00EB301C" w:rsidP="00EB301C">
      <w:pPr>
        <w:widowControl/>
        <w:spacing w:before="75" w:after="75" w:line="420" w:lineRule="atLeast"/>
        <w:jc w:val="left"/>
        <w:rPr>
          <w:rFonts w:ascii="Verdana" w:eastAsia="宋体" w:hAnsi="Verdana" w:cs="宋体"/>
          <w:color w:val="232323"/>
          <w:kern w:val="0"/>
          <w:szCs w:val="21"/>
          <w:shd w:val="clear" w:color="auto" w:fill="FAFFFF"/>
        </w:rPr>
      </w:pPr>
      <w:r>
        <w:rPr>
          <w:rFonts w:ascii="Verdana" w:eastAsia="宋体" w:hAnsi="Verdana" w:cs="宋体"/>
          <w:noProof/>
          <w:color w:val="232323"/>
          <w:kern w:val="0"/>
          <w:szCs w:val="21"/>
          <w:shd w:val="clear" w:color="auto" w:fill="FAFFFF"/>
        </w:rPr>
        <w:drawing>
          <wp:inline distT="0" distB="0" distL="0" distR="0">
            <wp:extent cx="5238750" cy="1247775"/>
            <wp:effectExtent l="19050" t="0" r="0" b="0"/>
            <wp:docPr id="4" name="图片 4" descr="http://leiphone.com/wp-content/uploads/2011/07/density-test-bad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leiphone.com/wp-content/uploads/2011/07/density-test-bad1.png"/>
                    <pic:cNvPicPr>
                      <a:picLocks noChangeAspect="1" noChangeArrowheads="1"/>
                    </pic:cNvPicPr>
                  </pic:nvPicPr>
                  <pic:blipFill>
                    <a:blip r:embed="rId13" cstate="print"/>
                    <a:srcRect/>
                    <a:stretch>
                      <a:fillRect/>
                    </a:stretch>
                  </pic:blipFill>
                  <pic:spPr bwMode="auto">
                    <a:xfrm>
                      <a:off x="0" y="0"/>
                      <a:ext cx="5238750" cy="1247775"/>
                    </a:xfrm>
                    <a:prstGeom prst="rect">
                      <a:avLst/>
                    </a:prstGeom>
                    <a:noFill/>
                    <a:ln w="9525">
                      <a:noFill/>
                      <a:miter lim="800000"/>
                      <a:headEnd/>
                      <a:tailEnd/>
                    </a:ln>
                  </pic:spPr>
                </pic:pic>
              </a:graphicData>
            </a:graphic>
          </wp:inline>
        </w:drawing>
      </w:r>
    </w:p>
    <w:p w:rsidR="00EB301C" w:rsidRPr="00EB301C" w:rsidRDefault="00EB301C" w:rsidP="00EB301C">
      <w:pPr>
        <w:widowControl/>
        <w:spacing w:before="75" w:after="75" w:line="420" w:lineRule="atLeast"/>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t xml:space="preserve">　　要调整不同的设备屏幕密度，我们需要在四个密度大小之间按照</w:t>
      </w:r>
      <w:r w:rsidRPr="00EB301C">
        <w:rPr>
          <w:rFonts w:ascii="Verdana" w:eastAsia="宋体" w:hAnsi="Verdana" w:cs="宋体"/>
          <w:color w:val="232323"/>
          <w:kern w:val="0"/>
          <w:szCs w:val="21"/>
          <w:shd w:val="clear" w:color="auto" w:fill="FAFFFF"/>
        </w:rPr>
        <w:t>3:4:6:8</w:t>
      </w:r>
      <w:r w:rsidRPr="00EB301C">
        <w:rPr>
          <w:rFonts w:ascii="Verdana" w:eastAsia="宋体" w:hAnsi="Verdana" w:cs="宋体"/>
          <w:color w:val="232323"/>
          <w:kern w:val="0"/>
          <w:szCs w:val="21"/>
          <w:shd w:val="clear" w:color="auto" w:fill="FAFFFF"/>
        </w:rPr>
        <w:t>缩放比例。</w:t>
      </w:r>
      <w:r w:rsidRPr="00EB301C">
        <w:rPr>
          <w:rFonts w:ascii="Verdana" w:eastAsia="宋体" w:hAnsi="Verdana" w:cs="宋体"/>
          <w:color w:val="232323"/>
          <w:kern w:val="0"/>
          <w:szCs w:val="21"/>
          <w:shd w:val="clear" w:color="auto" w:fill="FAFFFF"/>
        </w:rPr>
        <w:t xml:space="preserve"> </w:t>
      </w:r>
      <w:r w:rsidRPr="00EB301C">
        <w:rPr>
          <w:rFonts w:ascii="Verdana" w:eastAsia="宋体" w:hAnsi="Verdana" w:cs="宋体"/>
          <w:color w:val="232323"/>
          <w:kern w:val="0"/>
          <w:szCs w:val="21"/>
          <w:shd w:val="clear" w:color="auto" w:fill="FAFFFF"/>
        </w:rPr>
        <w:t>（对</w:t>
      </w:r>
      <w:r w:rsidRPr="00EB301C">
        <w:rPr>
          <w:rFonts w:ascii="Verdana" w:eastAsia="宋体" w:hAnsi="Verdana" w:cs="宋体"/>
          <w:color w:val="232323"/>
          <w:kern w:val="0"/>
          <w:szCs w:val="21"/>
          <w:shd w:val="clear" w:color="auto" w:fill="FAFFFF"/>
        </w:rPr>
        <w:t>iPhone</w:t>
      </w:r>
      <w:r w:rsidRPr="00EB301C">
        <w:rPr>
          <w:rFonts w:ascii="Verdana" w:eastAsia="宋体" w:hAnsi="Verdana" w:cs="宋体"/>
          <w:color w:val="232323"/>
          <w:kern w:val="0"/>
          <w:szCs w:val="21"/>
          <w:shd w:val="clear" w:color="auto" w:fill="FAFFFF"/>
        </w:rPr>
        <w:t>来说，它很容易：只需以</w:t>
      </w:r>
      <w:r w:rsidRPr="00EB301C">
        <w:rPr>
          <w:rFonts w:ascii="Verdana" w:eastAsia="宋体" w:hAnsi="Verdana" w:cs="宋体"/>
          <w:color w:val="232323"/>
          <w:kern w:val="0"/>
          <w:szCs w:val="21"/>
          <w:shd w:val="clear" w:color="auto" w:fill="FAFFFF"/>
        </w:rPr>
        <w:t>2:1</w:t>
      </w:r>
      <w:r w:rsidRPr="00EB301C">
        <w:rPr>
          <w:rFonts w:ascii="Verdana" w:eastAsia="宋体" w:hAnsi="Verdana" w:cs="宋体"/>
          <w:color w:val="232323"/>
          <w:kern w:val="0"/>
          <w:szCs w:val="21"/>
          <w:shd w:val="clear" w:color="auto" w:fill="FAFFFF"/>
        </w:rPr>
        <w:t>的比例在</w:t>
      </w:r>
      <w:r w:rsidRPr="00EB301C">
        <w:rPr>
          <w:rFonts w:ascii="Verdana" w:eastAsia="宋体" w:hAnsi="Verdana" w:cs="宋体"/>
          <w:color w:val="232323"/>
          <w:kern w:val="0"/>
          <w:szCs w:val="21"/>
          <w:shd w:val="clear" w:color="auto" w:fill="FAFFFF"/>
        </w:rPr>
        <w:t>iPhone 4</w:t>
      </w:r>
      <w:r w:rsidRPr="00EB301C">
        <w:rPr>
          <w:rFonts w:ascii="Verdana" w:eastAsia="宋体" w:hAnsi="Verdana" w:cs="宋体"/>
          <w:color w:val="232323"/>
          <w:kern w:val="0"/>
          <w:szCs w:val="21"/>
          <w:shd w:val="clear" w:color="auto" w:fill="FAFFFF"/>
        </w:rPr>
        <w:t>和</w:t>
      </w:r>
      <w:r w:rsidRPr="00EB301C">
        <w:rPr>
          <w:rFonts w:ascii="Verdana" w:eastAsia="宋体" w:hAnsi="Verdana" w:cs="宋体"/>
          <w:color w:val="232323"/>
          <w:kern w:val="0"/>
          <w:szCs w:val="21"/>
          <w:shd w:val="clear" w:color="auto" w:fill="FAFFFF"/>
        </w:rPr>
        <w:t>3GS</w:t>
      </w:r>
      <w:r w:rsidRPr="00EB301C">
        <w:rPr>
          <w:rFonts w:ascii="Verdana" w:eastAsia="宋体" w:hAnsi="Verdana" w:cs="宋体"/>
          <w:color w:val="232323"/>
          <w:kern w:val="0"/>
          <w:szCs w:val="21"/>
          <w:shd w:val="clear" w:color="auto" w:fill="FAFFFF"/>
        </w:rPr>
        <w:t>之间切换。）使用这些比率，通过简单的计算，我们就可以创造四个不同的版本的位图，以供开发生产：</w:t>
      </w:r>
    </w:p>
    <w:p w:rsidR="00EB301C" w:rsidRPr="00EB301C" w:rsidRDefault="00EB301C" w:rsidP="00EB301C">
      <w:pPr>
        <w:widowControl/>
        <w:numPr>
          <w:ilvl w:val="0"/>
          <w:numId w:val="5"/>
        </w:numPr>
        <w:spacing w:line="420" w:lineRule="atLeast"/>
        <w:ind w:left="975"/>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t>7575</w:t>
      </w:r>
      <w:r w:rsidRPr="00EB301C">
        <w:rPr>
          <w:rFonts w:ascii="Verdana" w:eastAsia="宋体" w:hAnsi="Verdana" w:cs="宋体"/>
          <w:color w:val="232323"/>
          <w:kern w:val="0"/>
          <w:szCs w:val="21"/>
          <w:shd w:val="clear" w:color="auto" w:fill="FAFFFF"/>
        </w:rPr>
        <w:t>对应低密度屏幕（如</w:t>
      </w:r>
      <w:r w:rsidRPr="00EB301C">
        <w:rPr>
          <w:rFonts w:ascii="Verdana" w:eastAsia="宋体" w:hAnsi="Verdana" w:cs="宋体"/>
          <w:color w:val="232323"/>
          <w:kern w:val="0"/>
          <w:szCs w:val="21"/>
          <w:shd w:val="clear" w:color="auto" w:fill="FAFFFF"/>
        </w:rPr>
        <w:t>0.75</w:t>
      </w:r>
      <w:r w:rsidRPr="00EB301C">
        <w:rPr>
          <w:rFonts w:ascii="Verdana" w:eastAsia="宋体" w:hAnsi="Verdana" w:cs="宋体"/>
          <w:color w:val="232323"/>
          <w:kern w:val="0"/>
          <w:szCs w:val="21"/>
          <w:shd w:val="clear" w:color="auto" w:fill="FAFFFF"/>
        </w:rPr>
        <w:t>）</w:t>
      </w:r>
      <w:r w:rsidRPr="00EB301C">
        <w:rPr>
          <w:rFonts w:ascii="Verdana" w:eastAsia="宋体" w:hAnsi="Verdana" w:cs="宋体"/>
          <w:color w:val="232323"/>
          <w:kern w:val="0"/>
          <w:szCs w:val="21"/>
          <w:shd w:val="clear" w:color="auto" w:fill="FAFFFF"/>
        </w:rPr>
        <w:t>;</w:t>
      </w:r>
    </w:p>
    <w:p w:rsidR="00EB301C" w:rsidRPr="00EB301C" w:rsidRDefault="00EB301C" w:rsidP="00EB301C">
      <w:pPr>
        <w:widowControl/>
        <w:numPr>
          <w:ilvl w:val="0"/>
          <w:numId w:val="5"/>
        </w:numPr>
        <w:spacing w:line="420" w:lineRule="atLeast"/>
        <w:ind w:left="975"/>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t>100 100</w:t>
      </w:r>
      <w:r w:rsidRPr="00EB301C">
        <w:rPr>
          <w:rFonts w:ascii="Verdana" w:eastAsia="宋体" w:hAnsi="Verdana" w:cs="宋体"/>
          <w:color w:val="232323"/>
          <w:kern w:val="0"/>
          <w:szCs w:val="21"/>
          <w:shd w:val="clear" w:color="auto" w:fill="FAFFFF"/>
        </w:rPr>
        <w:t>对应中等密度的屏幕（基准）</w:t>
      </w:r>
      <w:r w:rsidRPr="00EB301C">
        <w:rPr>
          <w:rFonts w:ascii="Verdana" w:eastAsia="宋体" w:hAnsi="Verdana" w:cs="宋体"/>
          <w:color w:val="232323"/>
          <w:kern w:val="0"/>
          <w:szCs w:val="21"/>
          <w:shd w:val="clear" w:color="auto" w:fill="FAFFFF"/>
        </w:rPr>
        <w:t>;</w:t>
      </w:r>
    </w:p>
    <w:p w:rsidR="00EB301C" w:rsidRPr="00EB301C" w:rsidRDefault="00EB301C" w:rsidP="00EB301C">
      <w:pPr>
        <w:widowControl/>
        <w:numPr>
          <w:ilvl w:val="0"/>
          <w:numId w:val="5"/>
        </w:numPr>
        <w:spacing w:line="420" w:lineRule="atLeast"/>
        <w:ind w:left="975"/>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t>150150</w:t>
      </w:r>
      <w:r w:rsidRPr="00EB301C">
        <w:rPr>
          <w:rFonts w:ascii="Verdana" w:eastAsia="宋体" w:hAnsi="Verdana" w:cs="宋体"/>
          <w:color w:val="232323"/>
          <w:kern w:val="0"/>
          <w:szCs w:val="21"/>
          <w:shd w:val="clear" w:color="auto" w:fill="FAFFFF"/>
        </w:rPr>
        <w:t>对应高密度屏幕（</w:t>
      </w:r>
      <w:r w:rsidRPr="00EB301C">
        <w:rPr>
          <w:rFonts w:ascii="Verdana" w:eastAsia="宋体" w:hAnsi="Verdana" w:cs="宋体"/>
          <w:color w:val="232323"/>
          <w:kern w:val="0"/>
          <w:szCs w:val="21"/>
          <w:shd w:val="clear" w:color="auto" w:fill="FAFFFF"/>
        </w:rPr>
        <w:t xml:space="preserve"> 1.5</w:t>
      </w:r>
      <w:r w:rsidRPr="00EB301C">
        <w:rPr>
          <w:rFonts w:ascii="Verdana" w:eastAsia="宋体" w:hAnsi="Verdana" w:cs="宋体"/>
          <w:color w:val="232323"/>
          <w:kern w:val="0"/>
          <w:szCs w:val="21"/>
          <w:shd w:val="clear" w:color="auto" w:fill="FAFFFF"/>
        </w:rPr>
        <w:t>）</w:t>
      </w:r>
      <w:r w:rsidRPr="00EB301C">
        <w:rPr>
          <w:rFonts w:ascii="Verdana" w:eastAsia="宋体" w:hAnsi="Verdana" w:cs="宋体"/>
          <w:color w:val="232323"/>
          <w:kern w:val="0"/>
          <w:szCs w:val="21"/>
          <w:shd w:val="clear" w:color="auto" w:fill="FAFFFF"/>
        </w:rPr>
        <w:t>;</w:t>
      </w:r>
    </w:p>
    <w:p w:rsidR="00EB301C" w:rsidRPr="00EB301C" w:rsidRDefault="00EB301C" w:rsidP="00EB301C">
      <w:pPr>
        <w:widowControl/>
        <w:numPr>
          <w:ilvl w:val="0"/>
          <w:numId w:val="5"/>
        </w:numPr>
        <w:spacing w:line="420" w:lineRule="atLeast"/>
        <w:ind w:left="975"/>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t>200200</w:t>
      </w:r>
      <w:r w:rsidRPr="00EB301C">
        <w:rPr>
          <w:rFonts w:ascii="Verdana" w:eastAsia="宋体" w:hAnsi="Verdana" w:cs="宋体"/>
          <w:color w:val="232323"/>
          <w:kern w:val="0"/>
          <w:szCs w:val="21"/>
          <w:shd w:val="clear" w:color="auto" w:fill="FAFFFF"/>
        </w:rPr>
        <w:t>对应超高密度显示屏（</w:t>
      </w:r>
      <w:r w:rsidRPr="00EB301C">
        <w:rPr>
          <w:rFonts w:ascii="Verdana" w:eastAsia="宋体" w:hAnsi="Verdana" w:cs="宋体"/>
          <w:color w:val="232323"/>
          <w:kern w:val="0"/>
          <w:szCs w:val="21"/>
          <w:shd w:val="clear" w:color="auto" w:fill="FAFFFF"/>
        </w:rPr>
        <w:t xml:space="preserve"> 2.0</w:t>
      </w:r>
      <w:r w:rsidRPr="00EB301C">
        <w:rPr>
          <w:rFonts w:ascii="Verdana" w:eastAsia="宋体" w:hAnsi="Verdana" w:cs="宋体"/>
          <w:color w:val="232323"/>
          <w:kern w:val="0"/>
          <w:szCs w:val="21"/>
          <w:shd w:val="clear" w:color="auto" w:fill="FAFFFF"/>
        </w:rPr>
        <w:t>）。</w:t>
      </w:r>
      <w:r w:rsidRPr="00EB301C">
        <w:rPr>
          <w:rFonts w:ascii="Verdana" w:eastAsia="宋体" w:hAnsi="Verdana" w:cs="宋体"/>
          <w:color w:val="232323"/>
          <w:kern w:val="0"/>
          <w:szCs w:val="21"/>
          <w:shd w:val="clear" w:color="auto" w:fill="FAFFFF"/>
        </w:rPr>
        <w:t xml:space="preserve"> </w:t>
      </w:r>
      <w:r w:rsidRPr="00EB301C">
        <w:rPr>
          <w:rFonts w:ascii="Verdana" w:eastAsia="宋体" w:hAnsi="Verdana" w:cs="宋体"/>
          <w:color w:val="232323"/>
          <w:kern w:val="0"/>
          <w:szCs w:val="21"/>
          <w:shd w:val="clear" w:color="auto" w:fill="FAFFFF"/>
        </w:rPr>
        <w:t>（我们只考虑</w:t>
      </w:r>
      <w:r w:rsidRPr="00EB301C">
        <w:rPr>
          <w:rFonts w:ascii="Verdana" w:eastAsia="宋体" w:hAnsi="Verdana" w:cs="宋体"/>
          <w:color w:val="232323"/>
          <w:kern w:val="0"/>
          <w:szCs w:val="21"/>
          <w:shd w:val="clear" w:color="auto" w:fill="FAFFFF"/>
        </w:rPr>
        <w:t>Android</w:t>
      </w:r>
      <w:r w:rsidRPr="00EB301C">
        <w:rPr>
          <w:rFonts w:ascii="Verdana" w:eastAsia="宋体" w:hAnsi="Verdana" w:cs="宋体"/>
          <w:color w:val="232323"/>
          <w:kern w:val="0"/>
          <w:szCs w:val="21"/>
          <w:shd w:val="clear" w:color="auto" w:fill="FAFFFF"/>
        </w:rPr>
        <w:t>智能手机的应用程序上的</w:t>
      </w:r>
      <w:r w:rsidRPr="00EB301C">
        <w:rPr>
          <w:rFonts w:ascii="Verdana" w:eastAsia="宋体" w:hAnsi="Verdana" w:cs="宋体"/>
          <w:color w:val="232323"/>
          <w:kern w:val="0"/>
          <w:szCs w:val="21"/>
          <w:shd w:val="clear" w:color="auto" w:fill="FAFFFF"/>
        </w:rPr>
        <w:t>lDPI</w:t>
      </w:r>
      <w:r w:rsidRPr="00EB301C">
        <w:rPr>
          <w:rFonts w:ascii="Verdana" w:eastAsia="宋体" w:hAnsi="Verdana" w:cs="宋体"/>
          <w:color w:val="232323"/>
          <w:kern w:val="0"/>
          <w:szCs w:val="21"/>
          <w:shd w:val="clear" w:color="auto" w:fill="FAFFFF"/>
        </w:rPr>
        <w:t>、</w:t>
      </w:r>
      <w:r w:rsidRPr="00EB301C">
        <w:rPr>
          <w:rFonts w:ascii="Verdana" w:eastAsia="宋体" w:hAnsi="Verdana" w:cs="宋体"/>
          <w:color w:val="232323"/>
          <w:kern w:val="0"/>
          <w:szCs w:val="21"/>
          <w:shd w:val="clear" w:color="auto" w:fill="FAFFFF"/>
        </w:rPr>
        <w:t>mDPI</w:t>
      </w:r>
      <w:r w:rsidRPr="00EB301C">
        <w:rPr>
          <w:rFonts w:ascii="Verdana" w:eastAsia="宋体" w:hAnsi="Verdana" w:cs="宋体"/>
          <w:color w:val="232323"/>
          <w:kern w:val="0"/>
          <w:szCs w:val="21"/>
          <w:shd w:val="clear" w:color="auto" w:fill="FAFFFF"/>
        </w:rPr>
        <w:t>以及</w:t>
      </w:r>
      <w:r w:rsidRPr="00EB301C">
        <w:rPr>
          <w:rFonts w:ascii="Verdana" w:eastAsia="宋体" w:hAnsi="Verdana" w:cs="宋体"/>
          <w:color w:val="232323"/>
          <w:kern w:val="0"/>
          <w:szCs w:val="21"/>
          <w:shd w:val="clear" w:color="auto" w:fill="FAFFFF"/>
        </w:rPr>
        <w:t>hDPI</w:t>
      </w:r>
      <w:r w:rsidRPr="00EB301C">
        <w:rPr>
          <w:rFonts w:ascii="Verdana" w:eastAsia="宋体" w:hAnsi="Verdana" w:cs="宋体"/>
          <w:color w:val="232323"/>
          <w:kern w:val="0"/>
          <w:szCs w:val="21"/>
          <w:shd w:val="clear" w:color="auto" w:fill="FAFFFF"/>
        </w:rPr>
        <w:t>。）</w:t>
      </w:r>
    </w:p>
    <w:p w:rsidR="00EB301C" w:rsidRPr="00EB301C" w:rsidRDefault="00EB301C" w:rsidP="00EB301C">
      <w:pPr>
        <w:widowControl/>
        <w:spacing w:before="75" w:after="75" w:line="420" w:lineRule="atLeast"/>
        <w:jc w:val="left"/>
        <w:rPr>
          <w:rFonts w:ascii="Verdana" w:eastAsia="宋体" w:hAnsi="Verdana" w:cs="宋体"/>
          <w:color w:val="232323"/>
          <w:kern w:val="0"/>
          <w:szCs w:val="21"/>
          <w:shd w:val="clear" w:color="auto" w:fill="FAFFFF"/>
        </w:rPr>
      </w:pPr>
      <w:r>
        <w:rPr>
          <w:rFonts w:ascii="Verdana" w:eastAsia="宋体" w:hAnsi="Verdana" w:cs="宋体"/>
          <w:noProof/>
          <w:color w:val="232323"/>
          <w:kern w:val="0"/>
          <w:szCs w:val="21"/>
          <w:shd w:val="clear" w:color="auto" w:fill="FAFFFF"/>
        </w:rPr>
        <w:drawing>
          <wp:inline distT="0" distB="0" distL="0" distR="0">
            <wp:extent cx="5238750" cy="2609850"/>
            <wp:effectExtent l="19050" t="0" r="0" b="0"/>
            <wp:docPr id="5" name="图片 5" descr="http://leiphone.com/wp-content/uploads/2011/07/icon-siz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leiphone.com/wp-content/uploads/2011/07/icon-sizes.jpg"/>
                    <pic:cNvPicPr>
                      <a:picLocks noChangeAspect="1" noChangeArrowheads="1"/>
                    </pic:cNvPicPr>
                  </pic:nvPicPr>
                  <pic:blipFill>
                    <a:blip r:embed="rId14" cstate="print"/>
                    <a:srcRect/>
                    <a:stretch>
                      <a:fillRect/>
                    </a:stretch>
                  </pic:blipFill>
                  <pic:spPr bwMode="auto">
                    <a:xfrm>
                      <a:off x="0" y="0"/>
                      <a:ext cx="5238750" cy="2609850"/>
                    </a:xfrm>
                    <a:prstGeom prst="rect">
                      <a:avLst/>
                    </a:prstGeom>
                    <a:noFill/>
                    <a:ln w="9525">
                      <a:noFill/>
                      <a:miter lim="800000"/>
                      <a:headEnd/>
                      <a:tailEnd/>
                    </a:ln>
                  </pic:spPr>
                </pic:pic>
              </a:graphicData>
            </a:graphic>
          </wp:inline>
        </w:drawing>
      </w:r>
    </w:p>
    <w:p w:rsidR="00EB301C" w:rsidRPr="00EB301C" w:rsidRDefault="00EB301C" w:rsidP="00EB301C">
      <w:pPr>
        <w:widowControl/>
        <w:spacing w:line="420" w:lineRule="atLeast"/>
        <w:jc w:val="left"/>
        <w:rPr>
          <w:rFonts w:ascii="Verdana" w:eastAsia="宋体" w:hAnsi="Verdana" w:cs="宋体"/>
          <w:color w:val="232323"/>
          <w:kern w:val="0"/>
          <w:szCs w:val="21"/>
          <w:shd w:val="clear" w:color="auto" w:fill="FAFFFF"/>
        </w:rPr>
      </w:pPr>
      <w:r w:rsidRPr="00EB301C">
        <w:rPr>
          <w:rFonts w:ascii="Verdana" w:eastAsia="宋体" w:hAnsi="Verdana" w:cs="宋体"/>
          <w:b/>
          <w:bCs/>
          <w:i/>
          <w:iCs/>
          <w:color w:val="333333"/>
          <w:kern w:val="0"/>
        </w:rPr>
        <w:lastRenderedPageBreak/>
        <w:t xml:space="preserve">　　使用四种不同网点密度，最终图片会如上所示。</w:t>
      </w:r>
    </w:p>
    <w:p w:rsidR="00EB301C" w:rsidRPr="00EB301C" w:rsidRDefault="00EB301C" w:rsidP="00EB301C">
      <w:pPr>
        <w:widowControl/>
        <w:spacing w:before="75" w:after="75" w:line="420" w:lineRule="atLeast"/>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t xml:space="preserve">　　做完了所有图像后，你可以按照以下方法归类图片：</w:t>
      </w:r>
    </w:p>
    <w:p w:rsidR="00EB301C" w:rsidRPr="00EB301C" w:rsidRDefault="00EB301C" w:rsidP="00EB301C">
      <w:pPr>
        <w:widowControl/>
        <w:spacing w:before="75" w:after="75" w:line="420" w:lineRule="atLeast"/>
        <w:jc w:val="left"/>
        <w:rPr>
          <w:rFonts w:ascii="Verdana" w:eastAsia="宋体" w:hAnsi="Verdana" w:cs="宋体"/>
          <w:color w:val="232323"/>
          <w:kern w:val="0"/>
          <w:szCs w:val="21"/>
          <w:shd w:val="clear" w:color="auto" w:fill="FAFFFF"/>
        </w:rPr>
      </w:pPr>
      <w:r>
        <w:rPr>
          <w:rFonts w:ascii="Verdana" w:eastAsia="宋体" w:hAnsi="Verdana" w:cs="宋体"/>
          <w:noProof/>
          <w:color w:val="232323"/>
          <w:kern w:val="0"/>
          <w:szCs w:val="21"/>
          <w:shd w:val="clear" w:color="auto" w:fill="FAFFFF"/>
        </w:rPr>
        <w:drawing>
          <wp:inline distT="0" distB="0" distL="0" distR="0">
            <wp:extent cx="2228850" cy="3800475"/>
            <wp:effectExtent l="19050" t="0" r="0" b="0"/>
            <wp:docPr id="6" name="图片 6" descr="http://leiphone.com/wp-content/uploads/2011/07/folder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leiphone.com/wp-content/uploads/2011/07/folders.gif"/>
                    <pic:cNvPicPr>
                      <a:picLocks noChangeAspect="1" noChangeArrowheads="1"/>
                    </pic:cNvPicPr>
                  </pic:nvPicPr>
                  <pic:blipFill>
                    <a:blip r:embed="rId15" cstate="print"/>
                    <a:srcRect/>
                    <a:stretch>
                      <a:fillRect/>
                    </a:stretch>
                  </pic:blipFill>
                  <pic:spPr bwMode="auto">
                    <a:xfrm>
                      <a:off x="0" y="0"/>
                      <a:ext cx="2228850" cy="3800475"/>
                    </a:xfrm>
                    <a:prstGeom prst="rect">
                      <a:avLst/>
                    </a:prstGeom>
                    <a:noFill/>
                    <a:ln w="9525">
                      <a:noFill/>
                      <a:miter lim="800000"/>
                      <a:headEnd/>
                      <a:tailEnd/>
                    </a:ln>
                  </pic:spPr>
                </pic:pic>
              </a:graphicData>
            </a:graphic>
          </wp:inline>
        </w:drawing>
      </w:r>
    </w:p>
    <w:p w:rsidR="00EB301C" w:rsidRPr="00EB301C" w:rsidRDefault="00EB301C" w:rsidP="00EB301C">
      <w:pPr>
        <w:widowControl/>
        <w:spacing w:before="75" w:after="75" w:line="420" w:lineRule="atLeast"/>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t xml:space="preserve">　　推荐的文件夹及文件的归类和命名方法。在准备星型图片时，可以将所有未完成的图片命名为</w:t>
      </w:r>
      <w:r w:rsidRPr="00EB301C">
        <w:rPr>
          <w:rFonts w:ascii="Verdana" w:eastAsia="宋体" w:hAnsi="Verdana" w:cs="宋体"/>
          <w:color w:val="232323"/>
          <w:kern w:val="0"/>
          <w:szCs w:val="21"/>
          <w:shd w:val="clear" w:color="auto" w:fill="FAFFFF"/>
        </w:rPr>
        <w:t>ic_star</w:t>
      </w:r>
      <w:r w:rsidRPr="00EB301C">
        <w:rPr>
          <w:rFonts w:ascii="Verdana" w:eastAsia="宋体" w:hAnsi="Verdana" w:cs="宋体"/>
          <w:color w:val="232323"/>
          <w:kern w:val="0"/>
          <w:szCs w:val="21"/>
          <w:shd w:val="clear" w:color="auto" w:fill="FAFFFF"/>
        </w:rPr>
        <w:t>，不需要对应密度来换名称。</w:t>
      </w:r>
    </w:p>
    <w:p w:rsidR="00EB301C" w:rsidRPr="00EB301C" w:rsidRDefault="00EB301C" w:rsidP="00EB301C">
      <w:pPr>
        <w:widowControl/>
        <w:spacing w:before="75" w:after="75" w:line="420" w:lineRule="atLeast"/>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t xml:space="preserve">　　你可能会对怎么设置</w:t>
      </w:r>
      <w:r w:rsidRPr="00EB301C">
        <w:rPr>
          <w:rFonts w:ascii="Verdana" w:eastAsia="宋体" w:hAnsi="Verdana" w:cs="宋体"/>
          <w:color w:val="232323"/>
          <w:kern w:val="0"/>
          <w:szCs w:val="21"/>
          <w:shd w:val="clear" w:color="auto" w:fill="FAFFFF"/>
        </w:rPr>
        <w:t>PPI</w:t>
      </w:r>
      <w:r w:rsidRPr="00EB301C">
        <w:rPr>
          <w:rFonts w:ascii="Verdana" w:eastAsia="宋体" w:hAnsi="Verdana" w:cs="宋体"/>
          <w:color w:val="232323"/>
          <w:kern w:val="0"/>
          <w:szCs w:val="21"/>
          <w:shd w:val="clear" w:color="auto" w:fill="FAFFFF"/>
        </w:rPr>
        <w:t>（每英寸像素）感到困惑。只要将其保留于标准的</w:t>
      </w:r>
      <w:r w:rsidRPr="00EB301C">
        <w:rPr>
          <w:rFonts w:ascii="Verdana" w:eastAsia="宋体" w:hAnsi="Verdana" w:cs="宋体"/>
          <w:color w:val="232323"/>
          <w:kern w:val="0"/>
          <w:szCs w:val="21"/>
          <w:shd w:val="clear" w:color="auto" w:fill="FAFFFF"/>
        </w:rPr>
        <w:t>72PPI</w:t>
      </w:r>
      <w:r w:rsidRPr="00EB301C">
        <w:rPr>
          <w:rFonts w:ascii="Verdana" w:eastAsia="宋体" w:hAnsi="Verdana" w:cs="宋体"/>
          <w:color w:val="232323"/>
          <w:kern w:val="0"/>
          <w:szCs w:val="21"/>
          <w:shd w:val="clear" w:color="auto" w:fill="FAFFFF"/>
        </w:rPr>
        <w:t>，并对应地调整图像即可。</w:t>
      </w:r>
    </w:p>
    <w:p w:rsidR="00EB301C" w:rsidRPr="00EB301C" w:rsidRDefault="00EB301C" w:rsidP="00EB301C">
      <w:pPr>
        <w:widowControl/>
        <w:spacing w:line="420" w:lineRule="atLeast"/>
        <w:jc w:val="left"/>
        <w:rPr>
          <w:rFonts w:ascii="Verdana" w:eastAsia="宋体" w:hAnsi="Verdana" w:cs="宋体"/>
          <w:color w:val="232323"/>
          <w:kern w:val="0"/>
          <w:szCs w:val="21"/>
          <w:shd w:val="clear" w:color="auto" w:fill="FAFFFF"/>
        </w:rPr>
      </w:pPr>
      <w:r w:rsidRPr="00EB301C">
        <w:rPr>
          <w:rFonts w:ascii="Verdana" w:eastAsia="宋体" w:hAnsi="Verdana" w:cs="宋体"/>
          <w:b/>
          <w:bCs/>
          <w:color w:val="333333"/>
          <w:kern w:val="0"/>
        </w:rPr>
        <w:t xml:space="preserve">　　采用</w:t>
      </w:r>
      <w:r w:rsidRPr="00EB301C">
        <w:rPr>
          <w:rFonts w:ascii="Verdana" w:eastAsia="宋体" w:hAnsi="Verdana" w:cs="宋体"/>
          <w:b/>
          <w:bCs/>
          <w:color w:val="333333"/>
          <w:kern w:val="0"/>
        </w:rPr>
        <w:t>Android</w:t>
      </w:r>
      <w:r w:rsidRPr="00EB301C">
        <w:rPr>
          <w:rFonts w:ascii="Verdana" w:eastAsia="宋体" w:hAnsi="Verdana" w:cs="宋体"/>
          <w:b/>
          <w:bCs/>
          <w:color w:val="333333"/>
          <w:kern w:val="0"/>
        </w:rPr>
        <w:t>的设计模板</w:t>
      </w:r>
    </w:p>
    <w:p w:rsidR="00EB301C" w:rsidRPr="00EB301C" w:rsidRDefault="00EB301C" w:rsidP="00EB301C">
      <w:pPr>
        <w:widowControl/>
        <w:spacing w:before="75" w:after="75" w:line="420" w:lineRule="atLeast"/>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t xml:space="preserve">　　客户经常问，是不是可以将其</w:t>
      </w:r>
      <w:r w:rsidRPr="00EB301C">
        <w:rPr>
          <w:rFonts w:ascii="Verdana" w:eastAsia="宋体" w:hAnsi="Verdana" w:cs="宋体"/>
          <w:color w:val="232323"/>
          <w:kern w:val="0"/>
          <w:szCs w:val="21"/>
          <w:shd w:val="clear" w:color="auto" w:fill="FAFFFF"/>
        </w:rPr>
        <w:t>iPhone</w:t>
      </w:r>
      <w:r w:rsidRPr="00EB301C">
        <w:rPr>
          <w:rFonts w:ascii="Verdana" w:eastAsia="宋体" w:hAnsi="Verdana" w:cs="宋体"/>
          <w:color w:val="232323"/>
          <w:kern w:val="0"/>
          <w:szCs w:val="21"/>
          <w:shd w:val="clear" w:color="auto" w:fill="FAFFFF"/>
        </w:rPr>
        <w:t>应用程序设计模板应用到</w:t>
      </w:r>
      <w:r w:rsidRPr="00EB301C">
        <w:rPr>
          <w:rFonts w:ascii="Verdana" w:eastAsia="宋体" w:hAnsi="Verdana" w:cs="宋体"/>
          <w:color w:val="232323"/>
          <w:kern w:val="0"/>
          <w:szCs w:val="21"/>
          <w:shd w:val="clear" w:color="auto" w:fill="FAFFFF"/>
        </w:rPr>
        <w:t>Android</w:t>
      </w:r>
      <w:r w:rsidRPr="00EB301C">
        <w:rPr>
          <w:rFonts w:ascii="Verdana" w:eastAsia="宋体" w:hAnsi="Verdana" w:cs="宋体"/>
          <w:color w:val="232323"/>
          <w:kern w:val="0"/>
          <w:szCs w:val="21"/>
          <w:shd w:val="clear" w:color="auto" w:fill="FAFFFF"/>
        </w:rPr>
        <w:t>上。如果你想寻找捷径，使用类似</w:t>
      </w:r>
      <w:r w:rsidRPr="00EB301C">
        <w:rPr>
          <w:rFonts w:ascii="Verdana" w:eastAsia="宋体" w:hAnsi="Verdana" w:cs="宋体"/>
          <w:color w:val="232323"/>
          <w:kern w:val="0"/>
          <w:szCs w:val="21"/>
          <w:shd w:val="clear" w:color="auto" w:fill="FAFFFF"/>
        </w:rPr>
        <w:t>WebKit</w:t>
      </w:r>
      <w:r w:rsidRPr="00EB301C">
        <w:rPr>
          <w:rFonts w:ascii="Verdana" w:eastAsia="宋体" w:hAnsi="Verdana" w:cs="宋体"/>
          <w:color w:val="232323"/>
          <w:kern w:val="0"/>
          <w:szCs w:val="21"/>
          <w:shd w:val="clear" w:color="auto" w:fill="FAFFFF"/>
        </w:rPr>
        <w:t>和</w:t>
      </w:r>
      <w:r w:rsidRPr="00EB301C">
        <w:rPr>
          <w:rFonts w:ascii="Verdana" w:eastAsia="宋体" w:hAnsi="Verdana" w:cs="宋体"/>
          <w:color w:val="232323"/>
          <w:kern w:val="0"/>
          <w:szCs w:val="21"/>
          <w:shd w:val="clear" w:color="auto" w:fill="FAFFFF"/>
        </w:rPr>
        <w:t>HTML5</w:t>
      </w:r>
      <w:r w:rsidRPr="00EB301C">
        <w:rPr>
          <w:rFonts w:ascii="Verdana" w:eastAsia="宋体" w:hAnsi="Verdana" w:cs="宋体"/>
          <w:color w:val="232323"/>
          <w:kern w:val="0"/>
          <w:szCs w:val="21"/>
          <w:shd w:val="clear" w:color="auto" w:fill="FAFFFF"/>
        </w:rPr>
        <w:t>来创建移动网页浏览器的应用程序可能会是一个更好的选择。而要开发原生的</w:t>
      </w:r>
      <w:r w:rsidRPr="00EB301C">
        <w:rPr>
          <w:rFonts w:ascii="Verdana" w:eastAsia="宋体" w:hAnsi="Verdana" w:cs="宋体"/>
          <w:color w:val="232323"/>
          <w:kern w:val="0"/>
          <w:szCs w:val="21"/>
          <w:shd w:val="clear" w:color="auto" w:fill="FAFFFF"/>
        </w:rPr>
        <w:t>Android</w:t>
      </w:r>
      <w:r w:rsidRPr="00EB301C">
        <w:rPr>
          <w:rFonts w:ascii="Verdana" w:eastAsia="宋体" w:hAnsi="Verdana" w:cs="宋体"/>
          <w:color w:val="232323"/>
          <w:kern w:val="0"/>
          <w:szCs w:val="21"/>
          <w:shd w:val="clear" w:color="auto" w:fill="FAFFFF"/>
        </w:rPr>
        <w:t>应用程序，答案是否定的。为什么呢？由于</w:t>
      </w:r>
      <w:r w:rsidRPr="00EB301C">
        <w:rPr>
          <w:rFonts w:ascii="Verdana" w:eastAsia="宋体" w:hAnsi="Verdana" w:cs="宋体"/>
          <w:color w:val="232323"/>
          <w:kern w:val="0"/>
          <w:szCs w:val="21"/>
          <w:shd w:val="clear" w:color="auto" w:fill="FAFFFF"/>
        </w:rPr>
        <w:t>Android</w:t>
      </w:r>
      <w:r w:rsidRPr="00EB301C">
        <w:rPr>
          <w:rFonts w:ascii="Verdana" w:eastAsia="宋体" w:hAnsi="Verdana" w:cs="宋体"/>
          <w:color w:val="232323"/>
          <w:kern w:val="0"/>
          <w:szCs w:val="21"/>
          <w:shd w:val="clear" w:color="auto" w:fill="FAFFFF"/>
        </w:rPr>
        <w:t>的界面与</w:t>
      </w:r>
      <w:r w:rsidRPr="00EB301C">
        <w:rPr>
          <w:rFonts w:ascii="Verdana" w:eastAsia="宋体" w:hAnsi="Verdana" w:cs="宋体"/>
          <w:color w:val="232323"/>
          <w:kern w:val="0"/>
          <w:szCs w:val="21"/>
          <w:shd w:val="clear" w:color="auto" w:fill="FAFFFF"/>
        </w:rPr>
        <w:t>iPhone</w:t>
      </w:r>
      <w:r w:rsidRPr="00EB301C">
        <w:rPr>
          <w:rFonts w:ascii="Verdana" w:eastAsia="宋体" w:hAnsi="Verdana" w:cs="宋体"/>
          <w:color w:val="232323"/>
          <w:kern w:val="0"/>
          <w:szCs w:val="21"/>
          <w:shd w:val="clear" w:color="auto" w:fill="FAFFFF"/>
        </w:rPr>
        <w:t>非常不同。</w:t>
      </w:r>
    </w:p>
    <w:p w:rsidR="00EB301C" w:rsidRPr="00EB301C" w:rsidRDefault="00EB301C" w:rsidP="00EB301C">
      <w:pPr>
        <w:widowControl/>
        <w:spacing w:before="75" w:after="75" w:line="420" w:lineRule="atLeast"/>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t xml:space="preserve">　　最大的区别是用于翻到前几页的返回键。</w:t>
      </w:r>
      <w:r w:rsidRPr="00EB301C">
        <w:rPr>
          <w:rFonts w:ascii="Verdana" w:eastAsia="宋体" w:hAnsi="Verdana" w:cs="宋体"/>
          <w:color w:val="232323"/>
          <w:kern w:val="0"/>
          <w:szCs w:val="21"/>
          <w:shd w:val="clear" w:color="auto" w:fill="FAFFFF"/>
        </w:rPr>
        <w:t>Android</w:t>
      </w:r>
      <w:r w:rsidRPr="00EB301C">
        <w:rPr>
          <w:rFonts w:ascii="Verdana" w:eastAsia="宋体" w:hAnsi="Verdana" w:cs="宋体"/>
          <w:color w:val="232323"/>
          <w:kern w:val="0"/>
          <w:szCs w:val="21"/>
          <w:shd w:val="clear" w:color="auto" w:fill="FAFFFF"/>
        </w:rPr>
        <w:t>设备上的返回键是固定的，无论什么应用程序都会用到。这既可能是物理部件，也可能是屏幕下方的独立于任何应用程序的虚拟固定按键，如最近发布的</w:t>
      </w:r>
      <w:r w:rsidRPr="00EB301C">
        <w:rPr>
          <w:rFonts w:ascii="Verdana" w:eastAsia="宋体" w:hAnsi="Verdana" w:cs="宋体"/>
          <w:color w:val="232323"/>
          <w:kern w:val="0"/>
          <w:szCs w:val="21"/>
          <w:shd w:val="clear" w:color="auto" w:fill="FAFFFF"/>
        </w:rPr>
        <w:t>Android3.0</w:t>
      </w:r>
      <w:r w:rsidRPr="00EB301C">
        <w:rPr>
          <w:rFonts w:ascii="Verdana" w:eastAsia="宋体" w:hAnsi="Verdana" w:cs="宋体"/>
          <w:color w:val="232323"/>
          <w:kern w:val="0"/>
          <w:szCs w:val="21"/>
          <w:shd w:val="clear" w:color="auto" w:fill="FAFFFF"/>
        </w:rPr>
        <w:t>平板电脑那样。</w:t>
      </w:r>
    </w:p>
    <w:p w:rsidR="00EB301C" w:rsidRPr="00EB301C" w:rsidRDefault="00EB301C" w:rsidP="00EB301C">
      <w:pPr>
        <w:widowControl/>
        <w:spacing w:before="75" w:after="75" w:line="420" w:lineRule="atLeast"/>
        <w:jc w:val="center"/>
        <w:rPr>
          <w:rFonts w:ascii="Verdana" w:eastAsia="宋体" w:hAnsi="Verdana" w:cs="宋体"/>
          <w:color w:val="232323"/>
          <w:kern w:val="0"/>
          <w:szCs w:val="21"/>
          <w:shd w:val="clear" w:color="auto" w:fill="FAFFFF"/>
        </w:rPr>
      </w:pPr>
      <w:r>
        <w:rPr>
          <w:rFonts w:ascii="Verdana" w:eastAsia="宋体" w:hAnsi="Verdana" w:cs="宋体"/>
          <w:noProof/>
          <w:color w:val="232323"/>
          <w:kern w:val="0"/>
          <w:szCs w:val="21"/>
          <w:shd w:val="clear" w:color="auto" w:fill="FAFFFF"/>
        </w:rPr>
        <w:lastRenderedPageBreak/>
        <w:drawing>
          <wp:inline distT="0" distB="0" distL="0" distR="0">
            <wp:extent cx="2238375" cy="3562350"/>
            <wp:effectExtent l="19050" t="0" r="9525" b="0"/>
            <wp:docPr id="7" name="图片 7" descr="http://leiphone.com/wp-content/uploads/2011/07/back-k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leiphone.com/wp-content/uploads/2011/07/back-key.jpg"/>
                    <pic:cNvPicPr>
                      <a:picLocks noChangeAspect="1" noChangeArrowheads="1"/>
                    </pic:cNvPicPr>
                  </pic:nvPicPr>
                  <pic:blipFill>
                    <a:blip r:embed="rId16" cstate="print"/>
                    <a:srcRect/>
                    <a:stretch>
                      <a:fillRect/>
                    </a:stretch>
                  </pic:blipFill>
                  <pic:spPr bwMode="auto">
                    <a:xfrm>
                      <a:off x="0" y="0"/>
                      <a:ext cx="2238375" cy="3562350"/>
                    </a:xfrm>
                    <a:prstGeom prst="rect">
                      <a:avLst/>
                    </a:prstGeom>
                    <a:noFill/>
                    <a:ln w="9525">
                      <a:noFill/>
                      <a:miter lim="800000"/>
                      <a:headEnd/>
                      <a:tailEnd/>
                    </a:ln>
                  </pic:spPr>
                </pic:pic>
              </a:graphicData>
            </a:graphic>
          </wp:inline>
        </w:drawing>
      </w:r>
    </w:p>
    <w:p w:rsidR="00EB301C" w:rsidRPr="00EB301C" w:rsidRDefault="00EB301C" w:rsidP="00EB301C">
      <w:pPr>
        <w:widowControl/>
        <w:spacing w:line="420" w:lineRule="atLeast"/>
        <w:jc w:val="center"/>
        <w:rPr>
          <w:rFonts w:ascii="Verdana" w:eastAsia="宋体" w:hAnsi="Verdana" w:cs="宋体"/>
          <w:color w:val="232323"/>
          <w:kern w:val="0"/>
          <w:szCs w:val="21"/>
          <w:shd w:val="clear" w:color="auto" w:fill="FAFFFF"/>
        </w:rPr>
      </w:pPr>
      <w:r w:rsidRPr="00EB301C">
        <w:rPr>
          <w:rFonts w:ascii="Verdana" w:eastAsia="宋体" w:hAnsi="Verdana" w:cs="宋体"/>
          <w:b/>
          <w:bCs/>
          <w:i/>
          <w:iCs/>
          <w:color w:val="333333"/>
          <w:kern w:val="0"/>
        </w:rPr>
        <w:t xml:space="preserve">Android 2.0 </w:t>
      </w:r>
      <w:r w:rsidRPr="00EB301C">
        <w:rPr>
          <w:rFonts w:ascii="Verdana" w:eastAsia="宋体" w:hAnsi="Verdana" w:cs="宋体"/>
          <w:b/>
          <w:bCs/>
          <w:i/>
          <w:iCs/>
          <w:color w:val="333333"/>
          <w:kern w:val="0"/>
        </w:rPr>
        <w:t>智能手机上的物理返回键</w:t>
      </w:r>
    </w:p>
    <w:p w:rsidR="00EB301C" w:rsidRPr="00EB301C" w:rsidRDefault="00EB301C" w:rsidP="00EB301C">
      <w:pPr>
        <w:widowControl/>
        <w:spacing w:before="75" w:after="75" w:line="420" w:lineRule="atLeast"/>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t xml:space="preserve">　　独立于应用程序本身的返回键可以给其他如</w:t>
      </w:r>
      <w:r w:rsidRPr="00EB301C">
        <w:rPr>
          <w:rFonts w:ascii="Verdana" w:eastAsia="宋体" w:hAnsi="Verdana" w:cs="宋体"/>
          <w:color w:val="232323"/>
          <w:kern w:val="0"/>
          <w:szCs w:val="21"/>
          <w:shd w:val="clear" w:color="auto" w:fill="FAFFFF"/>
        </w:rPr>
        <w:t>logo</w:t>
      </w:r>
      <w:r w:rsidRPr="00EB301C">
        <w:rPr>
          <w:rFonts w:ascii="Verdana" w:eastAsia="宋体" w:hAnsi="Verdana" w:cs="宋体"/>
          <w:color w:val="232323"/>
          <w:kern w:val="0"/>
          <w:szCs w:val="21"/>
          <w:shd w:val="clear" w:color="auto" w:fill="FAFFFF"/>
        </w:rPr>
        <w:t>，标题或菜单等元素在屏幕的上方留下更多空间。这种浏览设置与</w:t>
      </w:r>
      <w:r w:rsidRPr="00EB301C">
        <w:rPr>
          <w:rFonts w:ascii="Verdana" w:eastAsia="宋体" w:hAnsi="Verdana" w:cs="宋体"/>
          <w:color w:val="232323"/>
          <w:kern w:val="0"/>
          <w:szCs w:val="21"/>
          <w:shd w:val="clear" w:color="auto" w:fill="FAFFFF"/>
        </w:rPr>
        <w:t>iOS</w:t>
      </w:r>
      <w:r w:rsidRPr="00EB301C">
        <w:rPr>
          <w:rFonts w:ascii="Verdana" w:eastAsia="宋体" w:hAnsi="Verdana" w:cs="宋体"/>
          <w:color w:val="232323"/>
          <w:kern w:val="0"/>
          <w:szCs w:val="21"/>
          <w:shd w:val="clear" w:color="auto" w:fill="FAFFFF"/>
        </w:rPr>
        <w:t>大不相同，而且还有很多其他与众不同之处，</w:t>
      </w:r>
      <w:r w:rsidRPr="00EB301C">
        <w:rPr>
          <w:rFonts w:ascii="Verdana" w:eastAsia="宋体" w:hAnsi="Verdana" w:cs="宋体"/>
          <w:color w:val="232323"/>
          <w:kern w:val="0"/>
          <w:szCs w:val="21"/>
          <w:shd w:val="clear" w:color="auto" w:fill="FAFFFF"/>
        </w:rPr>
        <w:t>Android</w:t>
      </w:r>
      <w:r w:rsidRPr="00EB301C">
        <w:rPr>
          <w:rFonts w:ascii="Verdana" w:eastAsia="宋体" w:hAnsi="Verdana" w:cs="宋体"/>
          <w:color w:val="232323"/>
          <w:kern w:val="0"/>
          <w:szCs w:val="21"/>
          <w:shd w:val="clear" w:color="auto" w:fill="FAFFFF"/>
        </w:rPr>
        <w:t>称之为设计样板。根据</w:t>
      </w:r>
      <w:r w:rsidRPr="00EB301C">
        <w:rPr>
          <w:rFonts w:ascii="Verdana" w:eastAsia="宋体" w:hAnsi="Verdana" w:cs="宋体"/>
          <w:color w:val="232323"/>
          <w:kern w:val="0"/>
          <w:szCs w:val="21"/>
          <w:shd w:val="clear" w:color="auto" w:fill="FAFFFF"/>
        </w:rPr>
        <w:t>Android</w:t>
      </w:r>
      <w:r w:rsidRPr="00EB301C">
        <w:rPr>
          <w:rFonts w:ascii="Verdana" w:eastAsia="宋体" w:hAnsi="Verdana" w:cs="宋体"/>
          <w:color w:val="232323"/>
          <w:kern w:val="0"/>
          <w:szCs w:val="21"/>
          <w:shd w:val="clear" w:color="auto" w:fill="FAFFFF"/>
        </w:rPr>
        <w:t>所说，设计样板是反复出现的问题的一般解决办法。下面是</w:t>
      </w:r>
      <w:r w:rsidRPr="00EB301C">
        <w:rPr>
          <w:rFonts w:ascii="Verdana" w:eastAsia="宋体" w:hAnsi="Verdana" w:cs="宋体"/>
          <w:color w:val="232323"/>
          <w:kern w:val="0"/>
          <w:szCs w:val="21"/>
          <w:shd w:val="clear" w:color="auto" w:fill="FAFFFF"/>
        </w:rPr>
        <w:t>Android 2.0</w:t>
      </w:r>
      <w:r w:rsidRPr="00EB301C">
        <w:rPr>
          <w:rFonts w:ascii="Verdana" w:eastAsia="宋体" w:hAnsi="Verdana" w:cs="宋体"/>
          <w:color w:val="232323"/>
          <w:kern w:val="0"/>
          <w:szCs w:val="21"/>
          <w:shd w:val="clear" w:color="auto" w:fill="FAFFFF"/>
        </w:rPr>
        <w:t>的主要设计样板。</w:t>
      </w:r>
    </w:p>
    <w:p w:rsidR="00EB301C" w:rsidRPr="00EB301C" w:rsidRDefault="00EB301C" w:rsidP="00EB301C">
      <w:pPr>
        <w:widowControl/>
        <w:spacing w:line="420" w:lineRule="atLeast"/>
        <w:jc w:val="left"/>
        <w:rPr>
          <w:rFonts w:ascii="Verdana" w:eastAsia="宋体" w:hAnsi="Verdana" w:cs="宋体"/>
          <w:color w:val="232323"/>
          <w:kern w:val="0"/>
          <w:szCs w:val="21"/>
          <w:shd w:val="clear" w:color="auto" w:fill="FAFFFF"/>
        </w:rPr>
      </w:pPr>
      <w:r w:rsidRPr="00EB301C">
        <w:rPr>
          <w:rFonts w:ascii="Verdana" w:eastAsia="宋体" w:hAnsi="Verdana" w:cs="宋体"/>
          <w:b/>
          <w:bCs/>
          <w:color w:val="333333"/>
          <w:kern w:val="0"/>
        </w:rPr>
        <w:t xml:space="preserve">　　控制面板（</w:t>
      </w:r>
      <w:r w:rsidRPr="00EB301C">
        <w:rPr>
          <w:rFonts w:ascii="Verdana" w:eastAsia="宋体" w:hAnsi="Verdana" w:cs="宋体"/>
          <w:b/>
          <w:bCs/>
          <w:color w:val="333333"/>
          <w:kern w:val="0"/>
        </w:rPr>
        <w:t>Dashboard</w:t>
      </w:r>
      <w:r w:rsidRPr="00EB301C">
        <w:rPr>
          <w:rFonts w:ascii="Verdana" w:eastAsia="宋体" w:hAnsi="Verdana" w:cs="宋体"/>
          <w:b/>
          <w:bCs/>
          <w:color w:val="333333"/>
          <w:kern w:val="0"/>
        </w:rPr>
        <w:t>）</w:t>
      </w:r>
    </w:p>
    <w:p w:rsidR="00EB301C" w:rsidRPr="00EB301C" w:rsidRDefault="00EB301C" w:rsidP="00EB301C">
      <w:pPr>
        <w:widowControl/>
        <w:spacing w:before="75" w:after="75" w:line="420" w:lineRule="atLeast"/>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t xml:space="preserve">　　这种样板解决了应用程序中多层次浏览的问题。它给诸如</w:t>
      </w:r>
      <w:r w:rsidRPr="00EB301C">
        <w:rPr>
          <w:rFonts w:ascii="Verdana" w:eastAsia="宋体" w:hAnsi="Verdana" w:cs="宋体"/>
          <w:color w:val="232323"/>
          <w:kern w:val="0"/>
          <w:szCs w:val="21"/>
          <w:shd w:val="clear" w:color="auto" w:fill="FAFFFF"/>
        </w:rPr>
        <w:t>Facebook</w:t>
      </w:r>
      <w:r w:rsidRPr="00EB301C">
        <w:rPr>
          <w:rFonts w:ascii="Verdana" w:eastAsia="宋体" w:hAnsi="Verdana" w:cs="宋体"/>
          <w:color w:val="232323"/>
          <w:kern w:val="0"/>
          <w:szCs w:val="21"/>
          <w:shd w:val="clear" w:color="auto" w:fill="FAFFFF"/>
        </w:rPr>
        <w:t>，</w:t>
      </w:r>
      <w:r w:rsidRPr="00EB301C">
        <w:rPr>
          <w:rFonts w:ascii="Verdana" w:eastAsia="宋体" w:hAnsi="Verdana" w:cs="宋体"/>
          <w:color w:val="232323"/>
          <w:kern w:val="0"/>
          <w:szCs w:val="21"/>
          <w:shd w:val="clear" w:color="auto" w:fill="FAFFFF"/>
        </w:rPr>
        <w:t>LinkedIn</w:t>
      </w:r>
      <w:r w:rsidRPr="00EB301C">
        <w:rPr>
          <w:rFonts w:ascii="Verdana" w:eastAsia="宋体" w:hAnsi="Verdana" w:cs="宋体"/>
          <w:color w:val="232323"/>
          <w:kern w:val="0"/>
          <w:szCs w:val="21"/>
          <w:shd w:val="clear" w:color="auto" w:fill="FAFFFF"/>
        </w:rPr>
        <w:t>和</w:t>
      </w:r>
      <w:r w:rsidRPr="00EB301C">
        <w:rPr>
          <w:rFonts w:ascii="Verdana" w:eastAsia="宋体" w:hAnsi="Verdana" w:cs="宋体"/>
          <w:color w:val="232323"/>
          <w:kern w:val="0"/>
          <w:szCs w:val="21"/>
          <w:shd w:val="clear" w:color="auto" w:fill="FAFFFF"/>
        </w:rPr>
        <w:t>Evernote</w:t>
      </w:r>
      <w:r w:rsidRPr="00EB301C">
        <w:rPr>
          <w:rFonts w:ascii="Verdana" w:eastAsia="宋体" w:hAnsi="Verdana" w:cs="宋体"/>
          <w:color w:val="232323"/>
          <w:kern w:val="0"/>
          <w:szCs w:val="21"/>
          <w:shd w:val="clear" w:color="auto" w:fill="FAFFFF"/>
        </w:rPr>
        <w:t>等多种应用程序提供了平板解决方案。</w:t>
      </w:r>
    </w:p>
    <w:p w:rsidR="00EB301C" w:rsidRPr="00EB301C" w:rsidRDefault="00EB301C" w:rsidP="00EB301C">
      <w:pPr>
        <w:widowControl/>
        <w:spacing w:before="75" w:after="75" w:line="420" w:lineRule="atLeast"/>
        <w:jc w:val="left"/>
        <w:rPr>
          <w:rFonts w:ascii="Verdana" w:eastAsia="宋体" w:hAnsi="Verdana" w:cs="宋体"/>
          <w:color w:val="232323"/>
          <w:kern w:val="0"/>
          <w:szCs w:val="21"/>
          <w:shd w:val="clear" w:color="auto" w:fill="FAFFFF"/>
        </w:rPr>
      </w:pPr>
      <w:r>
        <w:rPr>
          <w:rFonts w:ascii="Verdana" w:eastAsia="宋体" w:hAnsi="Verdana" w:cs="宋体"/>
          <w:noProof/>
          <w:color w:val="232323"/>
          <w:kern w:val="0"/>
          <w:szCs w:val="21"/>
          <w:shd w:val="clear" w:color="auto" w:fill="FAFFFF"/>
        </w:rPr>
        <w:lastRenderedPageBreak/>
        <w:drawing>
          <wp:inline distT="0" distB="0" distL="0" distR="0">
            <wp:extent cx="4486275" cy="3733800"/>
            <wp:effectExtent l="19050" t="0" r="9525" b="0"/>
            <wp:docPr id="8" name="图片 8" descr="http://leiphone.com/wp-content/uploads/2011/07/pattern-dashboa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leiphone.com/wp-content/uploads/2011/07/pattern-dashboard.jpg"/>
                    <pic:cNvPicPr>
                      <a:picLocks noChangeAspect="1" noChangeArrowheads="1"/>
                    </pic:cNvPicPr>
                  </pic:nvPicPr>
                  <pic:blipFill>
                    <a:blip r:embed="rId17" cstate="print"/>
                    <a:srcRect/>
                    <a:stretch>
                      <a:fillRect/>
                    </a:stretch>
                  </pic:blipFill>
                  <pic:spPr bwMode="auto">
                    <a:xfrm>
                      <a:off x="0" y="0"/>
                      <a:ext cx="4486275" cy="3733800"/>
                    </a:xfrm>
                    <a:prstGeom prst="rect">
                      <a:avLst/>
                    </a:prstGeom>
                    <a:noFill/>
                    <a:ln w="9525">
                      <a:noFill/>
                      <a:miter lim="800000"/>
                      <a:headEnd/>
                      <a:tailEnd/>
                    </a:ln>
                  </pic:spPr>
                </pic:pic>
              </a:graphicData>
            </a:graphic>
          </wp:inline>
        </w:drawing>
      </w:r>
    </w:p>
    <w:p w:rsidR="00EB301C" w:rsidRPr="00EB301C" w:rsidRDefault="00EB301C" w:rsidP="00EB301C">
      <w:pPr>
        <w:widowControl/>
        <w:spacing w:line="420" w:lineRule="atLeast"/>
        <w:jc w:val="center"/>
        <w:rPr>
          <w:rFonts w:ascii="Verdana" w:eastAsia="宋体" w:hAnsi="Verdana" w:cs="宋体"/>
          <w:color w:val="232323"/>
          <w:kern w:val="0"/>
          <w:szCs w:val="21"/>
          <w:shd w:val="clear" w:color="auto" w:fill="FAFFFF"/>
        </w:rPr>
      </w:pPr>
      <w:r w:rsidRPr="00EB301C">
        <w:rPr>
          <w:rFonts w:ascii="Verdana" w:eastAsia="宋体" w:hAnsi="Verdana" w:cs="宋体"/>
          <w:b/>
          <w:bCs/>
          <w:i/>
          <w:iCs/>
          <w:color w:val="333333"/>
          <w:kern w:val="0"/>
        </w:rPr>
        <w:t>Facebook</w:t>
      </w:r>
      <w:r w:rsidRPr="00EB301C">
        <w:rPr>
          <w:rFonts w:ascii="Verdana" w:eastAsia="宋体" w:hAnsi="Verdana" w:cs="宋体"/>
          <w:b/>
          <w:bCs/>
          <w:i/>
          <w:iCs/>
          <w:color w:val="333333"/>
          <w:kern w:val="0"/>
        </w:rPr>
        <w:t>和</w:t>
      </w:r>
      <w:r w:rsidRPr="00EB301C">
        <w:rPr>
          <w:rFonts w:ascii="Verdana" w:eastAsia="宋体" w:hAnsi="Verdana" w:cs="宋体"/>
          <w:b/>
          <w:bCs/>
          <w:i/>
          <w:iCs/>
          <w:color w:val="333333"/>
          <w:kern w:val="0"/>
        </w:rPr>
        <w:t>LikedIn</w:t>
      </w:r>
      <w:r w:rsidRPr="00EB301C">
        <w:rPr>
          <w:rFonts w:ascii="Verdana" w:eastAsia="宋体" w:hAnsi="Verdana" w:cs="宋体"/>
          <w:b/>
          <w:bCs/>
          <w:i/>
          <w:iCs/>
          <w:color w:val="333333"/>
          <w:kern w:val="0"/>
        </w:rPr>
        <w:t>所采用的控制面板设计样板</w:t>
      </w:r>
    </w:p>
    <w:p w:rsidR="00EB301C" w:rsidRPr="00EB301C" w:rsidRDefault="00EB301C" w:rsidP="00EB301C">
      <w:pPr>
        <w:widowControl/>
        <w:spacing w:line="420" w:lineRule="atLeast"/>
        <w:jc w:val="left"/>
        <w:rPr>
          <w:rFonts w:ascii="Verdana" w:eastAsia="宋体" w:hAnsi="Verdana" w:cs="宋体"/>
          <w:color w:val="232323"/>
          <w:kern w:val="0"/>
          <w:szCs w:val="21"/>
          <w:shd w:val="clear" w:color="auto" w:fill="FAFFFF"/>
        </w:rPr>
      </w:pPr>
      <w:r w:rsidRPr="00EB301C">
        <w:rPr>
          <w:rFonts w:ascii="Verdana" w:eastAsia="宋体" w:hAnsi="Verdana" w:cs="宋体"/>
          <w:b/>
          <w:bCs/>
          <w:color w:val="333333"/>
          <w:kern w:val="0"/>
        </w:rPr>
        <w:t xml:space="preserve">　　活动框（</w:t>
      </w:r>
      <w:r w:rsidRPr="00EB301C">
        <w:rPr>
          <w:rFonts w:ascii="Verdana" w:eastAsia="宋体" w:hAnsi="Verdana" w:cs="宋体"/>
          <w:b/>
          <w:bCs/>
          <w:color w:val="333333"/>
          <w:kern w:val="0"/>
        </w:rPr>
        <w:t>Action Bar</w:t>
      </w:r>
      <w:r w:rsidRPr="00EB301C">
        <w:rPr>
          <w:rFonts w:ascii="Verdana" w:eastAsia="宋体" w:hAnsi="Verdana" w:cs="宋体"/>
          <w:b/>
          <w:bCs/>
          <w:color w:val="333333"/>
          <w:kern w:val="0"/>
        </w:rPr>
        <w:t>）</w:t>
      </w:r>
    </w:p>
    <w:p w:rsidR="00EB301C" w:rsidRPr="00EB301C" w:rsidRDefault="00EB301C" w:rsidP="00EB301C">
      <w:pPr>
        <w:widowControl/>
        <w:spacing w:line="420" w:lineRule="atLeast"/>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t xml:space="preserve">　　活动框是</w:t>
      </w:r>
      <w:r w:rsidRPr="00EB301C">
        <w:rPr>
          <w:rFonts w:ascii="Verdana" w:eastAsia="宋体" w:hAnsi="Verdana" w:cs="宋体"/>
          <w:color w:val="232323"/>
          <w:kern w:val="0"/>
          <w:szCs w:val="21"/>
          <w:shd w:val="clear" w:color="auto" w:fill="FAFFFF"/>
        </w:rPr>
        <w:t>Android</w:t>
      </w:r>
      <w:r w:rsidRPr="00EB301C">
        <w:rPr>
          <w:rFonts w:ascii="Verdana" w:eastAsia="宋体" w:hAnsi="Verdana" w:cs="宋体"/>
          <w:color w:val="232323"/>
          <w:kern w:val="0"/>
          <w:szCs w:val="21"/>
          <w:shd w:val="clear" w:color="auto" w:fill="FAFFFF"/>
        </w:rPr>
        <w:t>最重要的设计模板和与众不同之处。它的工作原理非常类似于传统网站的</w:t>
      </w:r>
      <w:r w:rsidRPr="00EB301C">
        <w:rPr>
          <w:rFonts w:ascii="Verdana" w:eastAsia="宋体" w:hAnsi="Verdana" w:cs="宋体"/>
          <w:color w:val="232323"/>
          <w:kern w:val="0"/>
          <w:szCs w:val="21"/>
          <w:shd w:val="clear" w:color="auto" w:fill="FAFFFF"/>
        </w:rPr>
        <w:t>banner</w:t>
      </w:r>
      <w:r w:rsidRPr="00EB301C">
        <w:rPr>
          <w:rFonts w:ascii="Verdana" w:eastAsia="宋体" w:hAnsi="Verdana" w:cs="宋体"/>
          <w:color w:val="232323"/>
          <w:kern w:val="0"/>
          <w:szCs w:val="21"/>
          <w:shd w:val="clear" w:color="auto" w:fill="FAFFFF"/>
        </w:rPr>
        <w:t>，左边有标志或标题，导航项在右边。活动框的设计非常灵活，允许在菜单</w:t>
      </w:r>
      <w:r w:rsidRPr="00EB301C">
        <w:rPr>
          <w:rFonts w:ascii="Verdana" w:eastAsia="宋体" w:hAnsi="Verdana" w:cs="宋体"/>
          <w:color w:val="232323"/>
          <w:kern w:val="0"/>
          <w:szCs w:val="21"/>
          <w:shd w:val="clear" w:color="auto" w:fill="FAFFFF"/>
        </w:rPr>
        <w:lastRenderedPageBreak/>
        <w:t>悬停和放大搜索框。它一般用作一个全局功能，而非单个程序。</w:t>
      </w:r>
      <w:r w:rsidRPr="00EB301C">
        <w:rPr>
          <w:rFonts w:ascii="Verdana" w:eastAsia="宋体" w:hAnsi="Verdana" w:cs="宋体"/>
          <w:color w:val="232323"/>
          <w:kern w:val="0"/>
          <w:szCs w:val="21"/>
          <w:shd w:val="clear" w:color="auto" w:fill="FAFFFF"/>
        </w:rPr>
        <w:br/>
      </w:r>
      <w:r>
        <w:rPr>
          <w:rFonts w:ascii="Verdana" w:eastAsia="宋体" w:hAnsi="Verdana" w:cs="宋体"/>
          <w:noProof/>
          <w:color w:val="232323"/>
          <w:kern w:val="0"/>
          <w:szCs w:val="21"/>
          <w:shd w:val="clear" w:color="auto" w:fill="FAFFFF"/>
        </w:rPr>
        <w:drawing>
          <wp:inline distT="0" distB="0" distL="0" distR="0">
            <wp:extent cx="4486275" cy="3733800"/>
            <wp:effectExtent l="19050" t="0" r="9525" b="0"/>
            <wp:docPr id="9" name="图片 9" descr="http://leiphone.com/wp-content/uploads/2011/07/pattern-action-b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leiphone.com/wp-content/uploads/2011/07/pattern-action-bar.jpg"/>
                    <pic:cNvPicPr>
                      <a:picLocks noChangeAspect="1" noChangeArrowheads="1"/>
                    </pic:cNvPicPr>
                  </pic:nvPicPr>
                  <pic:blipFill>
                    <a:blip r:embed="rId18" cstate="print"/>
                    <a:srcRect/>
                    <a:stretch>
                      <a:fillRect/>
                    </a:stretch>
                  </pic:blipFill>
                  <pic:spPr bwMode="auto">
                    <a:xfrm>
                      <a:off x="0" y="0"/>
                      <a:ext cx="4486275" cy="3733800"/>
                    </a:xfrm>
                    <a:prstGeom prst="rect">
                      <a:avLst/>
                    </a:prstGeom>
                    <a:noFill/>
                    <a:ln w="9525">
                      <a:noFill/>
                      <a:miter lim="800000"/>
                      <a:headEnd/>
                      <a:tailEnd/>
                    </a:ln>
                  </pic:spPr>
                </pic:pic>
              </a:graphicData>
            </a:graphic>
          </wp:inline>
        </w:drawing>
      </w:r>
    </w:p>
    <w:p w:rsidR="00EB301C" w:rsidRPr="00EB301C" w:rsidRDefault="00EB301C" w:rsidP="00EB301C">
      <w:pPr>
        <w:widowControl/>
        <w:spacing w:line="420" w:lineRule="atLeast"/>
        <w:jc w:val="center"/>
        <w:rPr>
          <w:rFonts w:ascii="Verdana" w:eastAsia="宋体" w:hAnsi="Verdana" w:cs="宋体"/>
          <w:color w:val="232323"/>
          <w:kern w:val="0"/>
          <w:szCs w:val="21"/>
          <w:shd w:val="clear" w:color="auto" w:fill="FAFFFF"/>
        </w:rPr>
      </w:pPr>
      <w:r w:rsidRPr="00EB301C">
        <w:rPr>
          <w:rFonts w:ascii="Verdana" w:eastAsia="宋体" w:hAnsi="Verdana" w:cs="宋体"/>
          <w:b/>
          <w:bCs/>
          <w:i/>
          <w:iCs/>
          <w:color w:val="333333"/>
          <w:kern w:val="0"/>
        </w:rPr>
        <w:t>Twitter</w:t>
      </w:r>
      <w:r w:rsidRPr="00EB301C">
        <w:rPr>
          <w:rFonts w:ascii="Verdana" w:eastAsia="宋体" w:hAnsi="Verdana" w:cs="宋体"/>
          <w:b/>
          <w:bCs/>
          <w:i/>
          <w:iCs/>
          <w:color w:val="333333"/>
          <w:kern w:val="0"/>
        </w:rPr>
        <w:t>所采用的活动框设计样板</w:t>
      </w:r>
    </w:p>
    <w:p w:rsidR="00EB301C" w:rsidRPr="00EB301C" w:rsidRDefault="00EB301C" w:rsidP="00EB301C">
      <w:pPr>
        <w:widowControl/>
        <w:spacing w:line="420" w:lineRule="atLeast"/>
        <w:jc w:val="left"/>
        <w:rPr>
          <w:rFonts w:ascii="Verdana" w:eastAsia="宋体" w:hAnsi="Verdana" w:cs="宋体"/>
          <w:color w:val="232323"/>
          <w:kern w:val="0"/>
          <w:szCs w:val="21"/>
          <w:shd w:val="clear" w:color="auto" w:fill="FAFFFF"/>
        </w:rPr>
      </w:pPr>
      <w:r w:rsidRPr="00EB301C">
        <w:rPr>
          <w:rFonts w:ascii="Verdana" w:eastAsia="宋体" w:hAnsi="Verdana" w:cs="宋体"/>
          <w:b/>
          <w:bCs/>
          <w:color w:val="333333"/>
          <w:kern w:val="0"/>
        </w:rPr>
        <w:t xml:space="preserve">　　搜索框（</w:t>
      </w:r>
      <w:r w:rsidRPr="00EB301C">
        <w:rPr>
          <w:rFonts w:ascii="Verdana" w:eastAsia="宋体" w:hAnsi="Verdana" w:cs="宋体"/>
          <w:b/>
          <w:bCs/>
          <w:color w:val="333333"/>
          <w:kern w:val="0"/>
        </w:rPr>
        <w:t>Search Bar</w:t>
      </w:r>
      <w:r w:rsidRPr="00EB301C">
        <w:rPr>
          <w:rFonts w:ascii="Verdana" w:eastAsia="宋体" w:hAnsi="Verdana" w:cs="宋体"/>
          <w:b/>
          <w:bCs/>
          <w:color w:val="333333"/>
          <w:kern w:val="0"/>
        </w:rPr>
        <w:t>）</w:t>
      </w:r>
    </w:p>
    <w:p w:rsidR="00EB301C" w:rsidRPr="00EB301C" w:rsidRDefault="00EB301C" w:rsidP="00EB301C">
      <w:pPr>
        <w:widowControl/>
        <w:spacing w:before="75" w:after="75" w:line="420" w:lineRule="atLeast"/>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t xml:space="preserve">　　这为用户提供了一个简单的按类别搜索的方法，并提供搜索建议。</w:t>
      </w:r>
    </w:p>
    <w:p w:rsidR="00EB301C" w:rsidRPr="00EB301C" w:rsidRDefault="00EB301C" w:rsidP="00EB301C">
      <w:pPr>
        <w:widowControl/>
        <w:spacing w:before="75" w:after="75" w:line="420" w:lineRule="atLeast"/>
        <w:jc w:val="left"/>
        <w:rPr>
          <w:rFonts w:ascii="Verdana" w:eastAsia="宋体" w:hAnsi="Verdana" w:cs="宋体"/>
          <w:color w:val="232323"/>
          <w:kern w:val="0"/>
          <w:szCs w:val="21"/>
          <w:shd w:val="clear" w:color="auto" w:fill="FAFFFF"/>
        </w:rPr>
      </w:pPr>
      <w:r>
        <w:rPr>
          <w:rFonts w:ascii="Verdana" w:eastAsia="宋体" w:hAnsi="Verdana" w:cs="宋体"/>
          <w:noProof/>
          <w:color w:val="232323"/>
          <w:kern w:val="0"/>
          <w:szCs w:val="21"/>
          <w:shd w:val="clear" w:color="auto" w:fill="FAFFFF"/>
        </w:rPr>
        <w:drawing>
          <wp:inline distT="0" distB="0" distL="0" distR="0">
            <wp:extent cx="4486275" cy="3733800"/>
            <wp:effectExtent l="19050" t="0" r="9525" b="0"/>
            <wp:docPr id="10" name="图片 10" descr="http://leiphone.com/wp-content/uploads/2011/07/pattern-search-b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leiphone.com/wp-content/uploads/2011/07/pattern-search-bar.jpg"/>
                    <pic:cNvPicPr>
                      <a:picLocks noChangeAspect="1" noChangeArrowheads="1"/>
                    </pic:cNvPicPr>
                  </pic:nvPicPr>
                  <pic:blipFill>
                    <a:blip r:embed="rId19" cstate="print"/>
                    <a:srcRect/>
                    <a:stretch>
                      <a:fillRect/>
                    </a:stretch>
                  </pic:blipFill>
                  <pic:spPr bwMode="auto">
                    <a:xfrm>
                      <a:off x="0" y="0"/>
                      <a:ext cx="4486275" cy="3733800"/>
                    </a:xfrm>
                    <a:prstGeom prst="rect">
                      <a:avLst/>
                    </a:prstGeom>
                    <a:noFill/>
                    <a:ln w="9525">
                      <a:noFill/>
                      <a:miter lim="800000"/>
                      <a:headEnd/>
                      <a:tailEnd/>
                    </a:ln>
                  </pic:spPr>
                </pic:pic>
              </a:graphicData>
            </a:graphic>
          </wp:inline>
        </w:drawing>
      </w:r>
    </w:p>
    <w:p w:rsidR="00EB301C" w:rsidRPr="00EB301C" w:rsidRDefault="00EB301C" w:rsidP="00EB301C">
      <w:pPr>
        <w:widowControl/>
        <w:spacing w:line="420" w:lineRule="atLeast"/>
        <w:jc w:val="center"/>
        <w:rPr>
          <w:rFonts w:ascii="Verdana" w:eastAsia="宋体" w:hAnsi="Verdana" w:cs="宋体"/>
          <w:color w:val="232323"/>
          <w:kern w:val="0"/>
          <w:szCs w:val="21"/>
          <w:shd w:val="clear" w:color="auto" w:fill="FAFFFF"/>
        </w:rPr>
      </w:pPr>
      <w:r w:rsidRPr="00EB301C">
        <w:rPr>
          <w:rFonts w:ascii="Verdana" w:eastAsia="宋体" w:hAnsi="Verdana" w:cs="宋体"/>
          <w:b/>
          <w:bCs/>
          <w:i/>
          <w:iCs/>
          <w:color w:val="333333"/>
          <w:kern w:val="0"/>
        </w:rPr>
        <w:lastRenderedPageBreak/>
        <w:t>Google Seach</w:t>
      </w:r>
      <w:r w:rsidRPr="00EB301C">
        <w:rPr>
          <w:rFonts w:ascii="Verdana" w:eastAsia="宋体" w:hAnsi="Verdana" w:cs="宋体"/>
          <w:b/>
          <w:bCs/>
          <w:i/>
          <w:iCs/>
          <w:color w:val="333333"/>
          <w:kern w:val="0"/>
        </w:rPr>
        <w:t>程序所采用的活动框设计样板</w:t>
      </w:r>
    </w:p>
    <w:p w:rsidR="00EB301C" w:rsidRPr="00EB301C" w:rsidRDefault="00EB301C" w:rsidP="00EB301C">
      <w:pPr>
        <w:widowControl/>
        <w:spacing w:line="420" w:lineRule="atLeast"/>
        <w:jc w:val="left"/>
        <w:rPr>
          <w:rFonts w:ascii="Verdana" w:eastAsia="宋体" w:hAnsi="Verdana" w:cs="宋体"/>
          <w:color w:val="232323"/>
          <w:kern w:val="0"/>
          <w:szCs w:val="21"/>
          <w:shd w:val="clear" w:color="auto" w:fill="FAFFFF"/>
        </w:rPr>
      </w:pPr>
      <w:r w:rsidRPr="00EB301C">
        <w:rPr>
          <w:rFonts w:ascii="Verdana" w:eastAsia="宋体" w:hAnsi="Verdana" w:cs="宋体"/>
          <w:b/>
          <w:bCs/>
          <w:color w:val="333333"/>
          <w:kern w:val="0"/>
        </w:rPr>
        <w:t xml:space="preserve">　　快速活动栏（</w:t>
      </w:r>
      <w:r w:rsidRPr="00EB301C">
        <w:rPr>
          <w:rFonts w:ascii="Verdana" w:eastAsia="宋体" w:hAnsi="Verdana" w:cs="宋体"/>
          <w:b/>
          <w:bCs/>
          <w:color w:val="333333"/>
          <w:kern w:val="0"/>
        </w:rPr>
        <w:t>Quick Actions</w:t>
      </w:r>
      <w:r w:rsidRPr="00EB301C">
        <w:rPr>
          <w:rFonts w:ascii="Verdana" w:eastAsia="宋体" w:hAnsi="Verdana" w:cs="宋体"/>
          <w:b/>
          <w:bCs/>
          <w:color w:val="333333"/>
          <w:kern w:val="0"/>
        </w:rPr>
        <w:t>）</w:t>
      </w:r>
    </w:p>
    <w:p w:rsidR="00EB301C" w:rsidRPr="00EB301C" w:rsidRDefault="00EB301C" w:rsidP="00EB301C">
      <w:pPr>
        <w:widowControl/>
        <w:spacing w:before="75" w:after="75" w:line="420" w:lineRule="atLeast"/>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t xml:space="preserve">　　这种设计样式和</w:t>
      </w:r>
      <w:r w:rsidRPr="00EB301C">
        <w:rPr>
          <w:rFonts w:ascii="Verdana" w:eastAsia="宋体" w:hAnsi="Verdana" w:cs="宋体"/>
          <w:color w:val="232323"/>
          <w:kern w:val="0"/>
          <w:szCs w:val="21"/>
          <w:shd w:val="clear" w:color="auto" w:fill="FAFFFF"/>
        </w:rPr>
        <w:t>iOS</w:t>
      </w:r>
      <w:r w:rsidRPr="00EB301C">
        <w:rPr>
          <w:rFonts w:ascii="Verdana" w:eastAsia="宋体" w:hAnsi="Verdana" w:cs="宋体"/>
          <w:color w:val="232323"/>
          <w:kern w:val="0"/>
          <w:szCs w:val="21"/>
          <w:shd w:val="clear" w:color="auto" w:fill="FAFFFF"/>
        </w:rPr>
        <w:t>的弹出动作有点相似，为用户提供了额外的文本行动。例如，点击应用程序的照片，可能会触发快速活动栏，让用户共享该照片。</w:t>
      </w:r>
    </w:p>
    <w:p w:rsidR="00EB301C" w:rsidRPr="00EB301C" w:rsidRDefault="00EB301C" w:rsidP="00EB301C">
      <w:pPr>
        <w:widowControl/>
        <w:spacing w:before="75" w:after="75" w:line="420" w:lineRule="atLeast"/>
        <w:jc w:val="left"/>
        <w:rPr>
          <w:rFonts w:ascii="Verdana" w:eastAsia="宋体" w:hAnsi="Verdana" w:cs="宋体"/>
          <w:color w:val="232323"/>
          <w:kern w:val="0"/>
          <w:szCs w:val="21"/>
          <w:shd w:val="clear" w:color="auto" w:fill="FAFFFF"/>
        </w:rPr>
      </w:pPr>
      <w:r>
        <w:rPr>
          <w:rFonts w:ascii="Verdana" w:eastAsia="宋体" w:hAnsi="Verdana" w:cs="宋体"/>
          <w:noProof/>
          <w:color w:val="232323"/>
          <w:kern w:val="0"/>
          <w:szCs w:val="21"/>
          <w:shd w:val="clear" w:color="auto" w:fill="FAFFFF"/>
        </w:rPr>
        <w:drawing>
          <wp:inline distT="0" distB="0" distL="0" distR="0">
            <wp:extent cx="4486275" cy="3733800"/>
            <wp:effectExtent l="19050" t="0" r="9525" b="0"/>
            <wp:docPr id="11" name="图片 11" descr="http://leiphone.com/wp-content/uploads/2011/07/pattern-quick-action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leiphone.com/wp-content/uploads/2011/07/pattern-quick-actions.jpg"/>
                    <pic:cNvPicPr>
                      <a:picLocks noChangeAspect="1" noChangeArrowheads="1"/>
                    </pic:cNvPicPr>
                  </pic:nvPicPr>
                  <pic:blipFill>
                    <a:blip r:embed="rId20" cstate="print"/>
                    <a:srcRect/>
                    <a:stretch>
                      <a:fillRect/>
                    </a:stretch>
                  </pic:blipFill>
                  <pic:spPr bwMode="auto">
                    <a:xfrm>
                      <a:off x="0" y="0"/>
                      <a:ext cx="4486275" cy="3733800"/>
                    </a:xfrm>
                    <a:prstGeom prst="rect">
                      <a:avLst/>
                    </a:prstGeom>
                    <a:noFill/>
                    <a:ln w="9525">
                      <a:noFill/>
                      <a:miter lim="800000"/>
                      <a:headEnd/>
                      <a:tailEnd/>
                    </a:ln>
                  </pic:spPr>
                </pic:pic>
              </a:graphicData>
            </a:graphic>
          </wp:inline>
        </w:drawing>
      </w:r>
    </w:p>
    <w:p w:rsidR="00EB301C" w:rsidRPr="00EB301C" w:rsidRDefault="00EB301C" w:rsidP="00EB301C">
      <w:pPr>
        <w:widowControl/>
        <w:spacing w:line="420" w:lineRule="atLeast"/>
        <w:jc w:val="center"/>
        <w:rPr>
          <w:rFonts w:ascii="Verdana" w:eastAsia="宋体" w:hAnsi="Verdana" w:cs="宋体"/>
          <w:color w:val="232323"/>
          <w:kern w:val="0"/>
          <w:szCs w:val="21"/>
          <w:shd w:val="clear" w:color="auto" w:fill="FAFFFF"/>
        </w:rPr>
      </w:pPr>
      <w:r w:rsidRPr="00EB301C">
        <w:rPr>
          <w:rFonts w:ascii="Verdana" w:eastAsia="宋体" w:hAnsi="Verdana" w:cs="宋体"/>
          <w:b/>
          <w:bCs/>
          <w:i/>
          <w:iCs/>
          <w:color w:val="333333"/>
          <w:kern w:val="0"/>
        </w:rPr>
        <w:t>Twitter</w:t>
      </w:r>
      <w:r w:rsidRPr="00EB301C">
        <w:rPr>
          <w:rFonts w:ascii="Verdana" w:eastAsia="宋体" w:hAnsi="Verdana" w:cs="宋体"/>
          <w:b/>
          <w:bCs/>
          <w:i/>
          <w:iCs/>
          <w:color w:val="333333"/>
          <w:kern w:val="0"/>
        </w:rPr>
        <w:t>所采用的快速活动栏设计样板</w:t>
      </w:r>
    </w:p>
    <w:p w:rsidR="00EB301C" w:rsidRPr="00EB301C" w:rsidRDefault="00EB301C" w:rsidP="00EB301C">
      <w:pPr>
        <w:widowControl/>
        <w:spacing w:line="420" w:lineRule="atLeast"/>
        <w:jc w:val="left"/>
        <w:rPr>
          <w:rFonts w:ascii="Verdana" w:eastAsia="宋体" w:hAnsi="Verdana" w:cs="宋体"/>
          <w:color w:val="232323"/>
          <w:kern w:val="0"/>
          <w:szCs w:val="21"/>
          <w:shd w:val="clear" w:color="auto" w:fill="FAFFFF"/>
        </w:rPr>
      </w:pPr>
      <w:r w:rsidRPr="00EB301C">
        <w:rPr>
          <w:rFonts w:ascii="Verdana" w:eastAsia="宋体" w:hAnsi="Verdana" w:cs="宋体"/>
          <w:b/>
          <w:bCs/>
          <w:color w:val="333333"/>
          <w:kern w:val="0"/>
        </w:rPr>
        <w:t xml:space="preserve">　　随同构件（</w:t>
      </w:r>
      <w:r w:rsidRPr="00EB301C">
        <w:rPr>
          <w:rFonts w:ascii="Verdana" w:eastAsia="宋体" w:hAnsi="Verdana" w:cs="宋体"/>
          <w:b/>
          <w:bCs/>
          <w:color w:val="333333"/>
          <w:kern w:val="0"/>
        </w:rPr>
        <w:t>Companion Widget</w:t>
      </w:r>
      <w:r w:rsidRPr="00EB301C">
        <w:rPr>
          <w:rFonts w:ascii="Verdana" w:eastAsia="宋体" w:hAnsi="Verdana" w:cs="宋体"/>
          <w:b/>
          <w:bCs/>
          <w:color w:val="333333"/>
          <w:kern w:val="0"/>
        </w:rPr>
        <w:t>）</w:t>
      </w:r>
    </w:p>
    <w:p w:rsidR="00EB301C" w:rsidRPr="00EB301C" w:rsidRDefault="00EB301C" w:rsidP="00EB301C">
      <w:pPr>
        <w:widowControl/>
        <w:spacing w:before="75" w:after="75" w:line="420" w:lineRule="atLeast"/>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t xml:space="preserve">　　小构件允许应用程序在用户主屏幕上显示通知。与</w:t>
      </w:r>
      <w:r w:rsidRPr="00EB301C">
        <w:rPr>
          <w:rFonts w:ascii="Verdana" w:eastAsia="宋体" w:hAnsi="Verdana" w:cs="宋体"/>
          <w:color w:val="232323"/>
          <w:kern w:val="0"/>
          <w:szCs w:val="21"/>
          <w:shd w:val="clear" w:color="auto" w:fill="FAFFFF"/>
        </w:rPr>
        <w:t>iOS</w:t>
      </w:r>
      <w:r w:rsidRPr="00EB301C">
        <w:rPr>
          <w:rFonts w:ascii="Verdana" w:eastAsia="宋体" w:hAnsi="Verdana" w:cs="宋体"/>
          <w:color w:val="232323"/>
          <w:kern w:val="0"/>
          <w:szCs w:val="21"/>
          <w:shd w:val="clear" w:color="auto" w:fill="FAFFFF"/>
        </w:rPr>
        <w:t>上以临时模态对话框形式推送通知不同，随同构件始终保留在主屏幕上。（提示：想你的</w:t>
      </w:r>
      <w:r w:rsidRPr="00EB301C">
        <w:rPr>
          <w:rFonts w:ascii="Verdana" w:eastAsia="宋体" w:hAnsi="Verdana" w:cs="宋体"/>
          <w:color w:val="232323"/>
          <w:kern w:val="0"/>
          <w:szCs w:val="21"/>
          <w:shd w:val="clear" w:color="auto" w:fill="FAFFFF"/>
        </w:rPr>
        <w:t>Android</w:t>
      </w:r>
      <w:r w:rsidRPr="00EB301C">
        <w:rPr>
          <w:rFonts w:ascii="Verdana" w:eastAsia="宋体" w:hAnsi="Verdana" w:cs="宋体"/>
          <w:color w:val="232323"/>
          <w:kern w:val="0"/>
          <w:szCs w:val="21"/>
          <w:shd w:val="clear" w:color="auto" w:fill="FAFFFF"/>
        </w:rPr>
        <w:t>设备选择构件，只需点击并按住屏幕上的任意空白区域就可以。）</w:t>
      </w:r>
    </w:p>
    <w:p w:rsidR="00EB301C" w:rsidRPr="00EB301C" w:rsidRDefault="00EB301C" w:rsidP="00EB301C">
      <w:pPr>
        <w:widowControl/>
        <w:spacing w:before="75" w:after="75" w:line="420" w:lineRule="atLeast"/>
        <w:jc w:val="left"/>
        <w:rPr>
          <w:rFonts w:ascii="Verdana" w:eastAsia="宋体" w:hAnsi="Verdana" w:cs="宋体"/>
          <w:color w:val="232323"/>
          <w:kern w:val="0"/>
          <w:szCs w:val="21"/>
          <w:shd w:val="clear" w:color="auto" w:fill="FAFFFF"/>
        </w:rPr>
      </w:pPr>
      <w:r>
        <w:rPr>
          <w:rFonts w:ascii="Verdana" w:eastAsia="宋体" w:hAnsi="Verdana" w:cs="宋体"/>
          <w:noProof/>
          <w:color w:val="232323"/>
          <w:kern w:val="0"/>
          <w:szCs w:val="21"/>
          <w:shd w:val="clear" w:color="auto" w:fill="FAFFFF"/>
        </w:rPr>
        <w:lastRenderedPageBreak/>
        <w:drawing>
          <wp:inline distT="0" distB="0" distL="0" distR="0">
            <wp:extent cx="4486275" cy="3733800"/>
            <wp:effectExtent l="19050" t="0" r="9525" b="0"/>
            <wp:docPr id="12" name="图片 12" descr="http://leiphone.com/wp-content/uploads/2011/07/pattern-widget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leiphone.com/wp-content/uploads/2011/07/pattern-widgets1.jpg"/>
                    <pic:cNvPicPr>
                      <a:picLocks noChangeAspect="1" noChangeArrowheads="1"/>
                    </pic:cNvPicPr>
                  </pic:nvPicPr>
                  <pic:blipFill>
                    <a:blip r:embed="rId21" cstate="print"/>
                    <a:srcRect/>
                    <a:stretch>
                      <a:fillRect/>
                    </a:stretch>
                  </pic:blipFill>
                  <pic:spPr bwMode="auto">
                    <a:xfrm>
                      <a:off x="0" y="0"/>
                      <a:ext cx="4486275" cy="3733800"/>
                    </a:xfrm>
                    <a:prstGeom prst="rect">
                      <a:avLst/>
                    </a:prstGeom>
                    <a:noFill/>
                    <a:ln w="9525">
                      <a:noFill/>
                      <a:miter lim="800000"/>
                      <a:headEnd/>
                      <a:tailEnd/>
                    </a:ln>
                  </pic:spPr>
                </pic:pic>
              </a:graphicData>
            </a:graphic>
          </wp:inline>
        </w:drawing>
      </w:r>
    </w:p>
    <w:p w:rsidR="00EB301C" w:rsidRPr="00EB301C" w:rsidRDefault="00EB301C" w:rsidP="00EB301C">
      <w:pPr>
        <w:widowControl/>
        <w:spacing w:line="420" w:lineRule="atLeast"/>
        <w:jc w:val="center"/>
        <w:rPr>
          <w:rFonts w:ascii="Verdana" w:eastAsia="宋体" w:hAnsi="Verdana" w:cs="宋体"/>
          <w:color w:val="232323"/>
          <w:kern w:val="0"/>
          <w:szCs w:val="21"/>
          <w:shd w:val="clear" w:color="auto" w:fill="FAFFFF"/>
        </w:rPr>
      </w:pPr>
      <w:r w:rsidRPr="00EB301C">
        <w:rPr>
          <w:rFonts w:ascii="Verdana" w:eastAsia="宋体" w:hAnsi="Verdana" w:cs="宋体"/>
          <w:b/>
          <w:bCs/>
          <w:i/>
          <w:iCs/>
          <w:color w:val="333333"/>
          <w:kern w:val="0"/>
        </w:rPr>
        <w:t>Engadget, New York Times</w:t>
      </w:r>
      <w:r w:rsidRPr="00EB301C">
        <w:rPr>
          <w:rFonts w:ascii="Verdana" w:eastAsia="宋体" w:hAnsi="Verdana" w:cs="宋体"/>
          <w:b/>
          <w:bCs/>
          <w:i/>
          <w:iCs/>
          <w:color w:val="333333"/>
          <w:kern w:val="0"/>
        </w:rPr>
        <w:t>以及</w:t>
      </w:r>
      <w:r w:rsidRPr="00EB301C">
        <w:rPr>
          <w:rFonts w:ascii="Verdana" w:eastAsia="宋体" w:hAnsi="Verdana" w:cs="宋体"/>
          <w:b/>
          <w:bCs/>
          <w:i/>
          <w:iCs/>
          <w:color w:val="333333"/>
          <w:kern w:val="0"/>
        </w:rPr>
        <w:t>Pandora</w:t>
      </w:r>
      <w:r w:rsidRPr="00EB301C">
        <w:rPr>
          <w:rFonts w:ascii="Verdana" w:eastAsia="宋体" w:hAnsi="Verdana" w:cs="宋体"/>
          <w:b/>
          <w:bCs/>
          <w:i/>
          <w:iCs/>
          <w:color w:val="333333"/>
          <w:kern w:val="0"/>
        </w:rPr>
        <w:t>所采用的随同构件</w:t>
      </w:r>
    </w:p>
    <w:p w:rsidR="00EB301C" w:rsidRPr="00EB301C" w:rsidRDefault="00EB301C" w:rsidP="00EB301C">
      <w:pPr>
        <w:widowControl/>
        <w:spacing w:before="75" w:after="75" w:line="420" w:lineRule="atLeast"/>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t xml:space="preserve">　　使用既定的设计样板对于保持用户直观和熟悉的体验是非常重要的。没有用户希望在</w:t>
      </w:r>
      <w:r w:rsidRPr="00EB301C">
        <w:rPr>
          <w:rFonts w:ascii="Verdana" w:eastAsia="宋体" w:hAnsi="Verdana" w:cs="宋体"/>
          <w:color w:val="232323"/>
          <w:kern w:val="0"/>
          <w:szCs w:val="21"/>
          <w:shd w:val="clear" w:color="auto" w:fill="FAFFFF"/>
        </w:rPr>
        <w:t>Android</w:t>
      </w:r>
      <w:r w:rsidRPr="00EB301C">
        <w:rPr>
          <w:rFonts w:ascii="Verdana" w:eastAsia="宋体" w:hAnsi="Verdana" w:cs="宋体"/>
          <w:color w:val="232323"/>
          <w:kern w:val="0"/>
          <w:szCs w:val="21"/>
          <w:shd w:val="clear" w:color="auto" w:fill="FAFFFF"/>
        </w:rPr>
        <w:t>设备上的体验</w:t>
      </w:r>
      <w:r w:rsidRPr="00EB301C">
        <w:rPr>
          <w:rFonts w:ascii="Verdana" w:eastAsia="宋体" w:hAnsi="Verdana" w:cs="宋体"/>
          <w:color w:val="232323"/>
          <w:kern w:val="0"/>
          <w:szCs w:val="21"/>
          <w:shd w:val="clear" w:color="auto" w:fill="FAFFFF"/>
        </w:rPr>
        <w:t>iPhone</w:t>
      </w:r>
      <w:r w:rsidRPr="00EB301C">
        <w:rPr>
          <w:rFonts w:ascii="Verdana" w:eastAsia="宋体" w:hAnsi="Verdana" w:cs="宋体"/>
          <w:color w:val="232323"/>
          <w:kern w:val="0"/>
          <w:szCs w:val="21"/>
          <w:shd w:val="clear" w:color="auto" w:fill="FAFFFF"/>
        </w:rPr>
        <w:t>的感觉，也没有</w:t>
      </w:r>
      <w:r w:rsidRPr="00EB301C">
        <w:rPr>
          <w:rFonts w:ascii="Verdana" w:eastAsia="宋体" w:hAnsi="Verdana" w:cs="宋体"/>
          <w:color w:val="232323"/>
          <w:kern w:val="0"/>
          <w:szCs w:val="21"/>
          <w:shd w:val="clear" w:color="auto" w:fill="FAFFFF"/>
        </w:rPr>
        <w:t>Mac</w:t>
      </w:r>
      <w:r w:rsidRPr="00EB301C">
        <w:rPr>
          <w:rFonts w:ascii="Verdana" w:eastAsia="宋体" w:hAnsi="Verdana" w:cs="宋体"/>
          <w:color w:val="232323"/>
          <w:kern w:val="0"/>
          <w:szCs w:val="21"/>
          <w:shd w:val="clear" w:color="auto" w:fill="FAFFFF"/>
        </w:rPr>
        <w:t>用户希望在自己的环境里体验微软。了解了设计样板，是学习</w:t>
      </w:r>
      <w:r w:rsidRPr="00EB301C">
        <w:rPr>
          <w:rFonts w:ascii="Verdana" w:eastAsia="宋体" w:hAnsi="Verdana" w:cs="宋体"/>
          <w:color w:val="232323"/>
          <w:kern w:val="0"/>
          <w:szCs w:val="21"/>
          <w:shd w:val="clear" w:color="auto" w:fill="FAFFFF"/>
        </w:rPr>
        <w:t>Android</w:t>
      </w:r>
      <w:r w:rsidRPr="00EB301C">
        <w:rPr>
          <w:rFonts w:ascii="Verdana" w:eastAsia="宋体" w:hAnsi="Verdana" w:cs="宋体"/>
          <w:color w:val="232323"/>
          <w:kern w:val="0"/>
          <w:szCs w:val="21"/>
          <w:shd w:val="clear" w:color="auto" w:fill="FAFFFF"/>
        </w:rPr>
        <w:t>语言以及给用户设计最优体验的第一步。你的开发人员也会感谢你！</w:t>
      </w:r>
    </w:p>
    <w:p w:rsidR="00EB301C" w:rsidRPr="00EB301C" w:rsidRDefault="00EB301C" w:rsidP="00EB301C">
      <w:pPr>
        <w:widowControl/>
        <w:spacing w:line="420" w:lineRule="atLeast"/>
        <w:jc w:val="left"/>
        <w:rPr>
          <w:rFonts w:ascii="Verdana" w:eastAsia="宋体" w:hAnsi="Verdana" w:cs="宋体"/>
          <w:color w:val="232323"/>
          <w:kern w:val="0"/>
          <w:szCs w:val="21"/>
          <w:shd w:val="clear" w:color="auto" w:fill="FAFFFF"/>
        </w:rPr>
      </w:pPr>
      <w:r w:rsidRPr="00EB301C">
        <w:rPr>
          <w:rFonts w:ascii="Verdana" w:eastAsia="宋体" w:hAnsi="Verdana" w:cs="宋体"/>
          <w:b/>
          <w:bCs/>
          <w:color w:val="333333"/>
          <w:kern w:val="0"/>
        </w:rPr>
        <w:t xml:space="preserve">　　</w:t>
      </w:r>
      <w:r w:rsidRPr="00EB301C">
        <w:rPr>
          <w:rFonts w:ascii="Verdana" w:eastAsia="宋体" w:hAnsi="Verdana" w:cs="宋体"/>
          <w:b/>
          <w:bCs/>
          <w:color w:val="333333"/>
          <w:kern w:val="0"/>
        </w:rPr>
        <w:t>Android</w:t>
      </w:r>
      <w:r w:rsidRPr="00EB301C">
        <w:rPr>
          <w:rFonts w:ascii="Verdana" w:eastAsia="宋体" w:hAnsi="Verdana" w:cs="宋体"/>
          <w:b/>
          <w:bCs/>
          <w:color w:val="333333"/>
          <w:kern w:val="0"/>
        </w:rPr>
        <w:t>设计必备材料</w:t>
      </w:r>
    </w:p>
    <w:p w:rsidR="00EB301C" w:rsidRPr="00EB301C" w:rsidRDefault="00EB301C" w:rsidP="00EB301C">
      <w:pPr>
        <w:widowControl/>
        <w:spacing w:before="75" w:after="75" w:line="420" w:lineRule="atLeast"/>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t xml:space="preserve">　　</w:t>
      </w:r>
      <w:r w:rsidRPr="00EB301C">
        <w:rPr>
          <w:rFonts w:ascii="Verdana" w:eastAsia="宋体" w:hAnsi="Verdana" w:cs="宋体"/>
          <w:color w:val="232323"/>
          <w:kern w:val="0"/>
          <w:szCs w:val="21"/>
          <w:shd w:val="clear" w:color="auto" w:fill="FAFFFF"/>
        </w:rPr>
        <w:t>OK</w:t>
      </w:r>
      <w:r w:rsidRPr="00EB301C">
        <w:rPr>
          <w:rFonts w:ascii="Verdana" w:eastAsia="宋体" w:hAnsi="Verdana" w:cs="宋体"/>
          <w:color w:val="232323"/>
          <w:kern w:val="0"/>
          <w:szCs w:val="21"/>
          <w:shd w:val="clear" w:color="auto" w:fill="FAFFFF"/>
        </w:rPr>
        <w:t>，既然你已经着手设计</w:t>
      </w:r>
      <w:r w:rsidRPr="00EB301C">
        <w:rPr>
          <w:rFonts w:ascii="Verdana" w:eastAsia="宋体" w:hAnsi="Verdana" w:cs="宋体"/>
          <w:color w:val="232323"/>
          <w:kern w:val="0"/>
          <w:szCs w:val="21"/>
          <w:shd w:val="clear" w:color="auto" w:fill="FAFFFF"/>
        </w:rPr>
        <w:t>Android</w:t>
      </w:r>
      <w:r w:rsidRPr="00EB301C">
        <w:rPr>
          <w:rFonts w:ascii="Verdana" w:eastAsia="宋体" w:hAnsi="Verdana" w:cs="宋体"/>
          <w:color w:val="232323"/>
          <w:kern w:val="0"/>
          <w:szCs w:val="21"/>
          <w:shd w:val="clear" w:color="auto" w:fill="FAFFFF"/>
        </w:rPr>
        <w:t>应用程序和并准备使之成为现实。那还有什么可以提供给开发人员的吗？这里有一个快速交付清单：</w:t>
      </w:r>
    </w:p>
    <w:p w:rsidR="00EB301C" w:rsidRPr="00EB301C" w:rsidRDefault="00EB301C" w:rsidP="00EB301C">
      <w:pPr>
        <w:widowControl/>
        <w:numPr>
          <w:ilvl w:val="0"/>
          <w:numId w:val="6"/>
        </w:numPr>
        <w:spacing w:line="420" w:lineRule="atLeast"/>
        <w:ind w:left="975"/>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t>基于基准</w:t>
      </w:r>
      <w:r w:rsidRPr="00EB301C">
        <w:rPr>
          <w:rFonts w:ascii="Verdana" w:eastAsia="宋体" w:hAnsi="Verdana" w:cs="宋体"/>
          <w:color w:val="232323"/>
          <w:kern w:val="0"/>
          <w:szCs w:val="21"/>
          <w:shd w:val="clear" w:color="auto" w:fill="FAFFFF"/>
        </w:rPr>
        <w:t xml:space="preserve">320 480 dpi </w:t>
      </w:r>
      <w:r w:rsidRPr="00EB301C">
        <w:rPr>
          <w:rFonts w:ascii="Verdana" w:eastAsia="宋体" w:hAnsi="Verdana" w:cs="宋体"/>
          <w:color w:val="232323"/>
          <w:kern w:val="0"/>
          <w:szCs w:val="21"/>
          <w:shd w:val="clear" w:color="auto" w:fill="FAFFFF"/>
        </w:rPr>
        <w:t>的中等尺寸的有附注的用户体验说明表格。包括额外的屏幕，比如当大尺寸屏幕需要修改布局，或者需要图景版式时。</w:t>
      </w:r>
    </w:p>
    <w:p w:rsidR="00EB301C" w:rsidRPr="00EB301C" w:rsidRDefault="00EB301C" w:rsidP="00EB301C">
      <w:pPr>
        <w:widowControl/>
        <w:numPr>
          <w:ilvl w:val="0"/>
          <w:numId w:val="6"/>
        </w:numPr>
        <w:spacing w:line="420" w:lineRule="atLeast"/>
        <w:ind w:left="975"/>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t>对应中型</w:t>
      </w:r>
      <w:r w:rsidRPr="00EB301C">
        <w:rPr>
          <w:rFonts w:ascii="Verdana" w:eastAsia="宋体" w:hAnsi="Verdana" w:cs="宋体"/>
          <w:color w:val="232323"/>
          <w:kern w:val="0"/>
          <w:szCs w:val="21"/>
          <w:shd w:val="clear" w:color="auto" w:fill="FAFFFF"/>
        </w:rPr>
        <w:t>HVGA320480</w:t>
      </w:r>
      <w:r w:rsidRPr="00EB301C">
        <w:rPr>
          <w:rFonts w:ascii="Verdana" w:eastAsia="宋体" w:hAnsi="Verdana" w:cs="宋体"/>
          <w:color w:val="232323"/>
          <w:kern w:val="0"/>
          <w:szCs w:val="21"/>
          <w:shd w:val="clear" w:color="auto" w:fill="FAFFFF"/>
        </w:rPr>
        <w:t>屏幕和大尺寸的</w:t>
      </w:r>
      <w:r w:rsidRPr="00EB301C">
        <w:rPr>
          <w:rFonts w:ascii="Verdana" w:eastAsia="宋体" w:hAnsi="Verdana" w:cs="宋体"/>
          <w:color w:val="232323"/>
          <w:kern w:val="0"/>
          <w:szCs w:val="21"/>
          <w:shd w:val="clear" w:color="auto" w:fill="FAFFFF"/>
        </w:rPr>
        <w:t>320533</w:t>
      </w:r>
      <w:r w:rsidRPr="00EB301C">
        <w:rPr>
          <w:rFonts w:ascii="Verdana" w:eastAsia="宋体" w:hAnsi="Verdana" w:cs="宋体"/>
          <w:color w:val="232323"/>
          <w:kern w:val="0"/>
          <w:szCs w:val="21"/>
          <w:shd w:val="clear" w:color="auto" w:fill="FAFFFF"/>
        </w:rPr>
        <w:t>屏幕（基于</w:t>
      </w:r>
      <w:r w:rsidRPr="00EB301C">
        <w:rPr>
          <w:rFonts w:ascii="Verdana" w:eastAsia="宋体" w:hAnsi="Verdana" w:cs="宋体"/>
          <w:color w:val="232323"/>
          <w:kern w:val="0"/>
          <w:szCs w:val="21"/>
          <w:shd w:val="clear" w:color="auto" w:fill="FAFFFF"/>
        </w:rPr>
        <w:t>WVGA800 480 hDPI</w:t>
      </w:r>
      <w:r w:rsidRPr="00EB301C">
        <w:rPr>
          <w:rFonts w:ascii="Verdana" w:eastAsia="宋体" w:hAnsi="Verdana" w:cs="宋体"/>
          <w:color w:val="232323"/>
          <w:kern w:val="0"/>
          <w:szCs w:val="21"/>
          <w:shd w:val="clear" w:color="auto" w:fill="FAFFFF"/>
        </w:rPr>
        <w:t>物理像素屏幕）的两套视觉设计模拟器材。</w:t>
      </w:r>
    </w:p>
    <w:p w:rsidR="00EB301C" w:rsidRPr="00EB301C" w:rsidRDefault="00EB301C" w:rsidP="00EB301C">
      <w:pPr>
        <w:widowControl/>
        <w:numPr>
          <w:ilvl w:val="0"/>
          <w:numId w:val="6"/>
        </w:numPr>
        <w:spacing w:line="420" w:lineRule="atLeast"/>
        <w:ind w:left="975"/>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t>有关间距，字体大小和颜色，以及任何位图的指示等规格文件。</w:t>
      </w:r>
    </w:p>
    <w:p w:rsidR="00EB301C" w:rsidRPr="00EB301C" w:rsidRDefault="00EB301C" w:rsidP="00EB301C">
      <w:pPr>
        <w:widowControl/>
        <w:numPr>
          <w:ilvl w:val="0"/>
          <w:numId w:val="6"/>
        </w:numPr>
        <w:spacing w:line="420" w:lineRule="atLeast"/>
        <w:ind w:left="975"/>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t>保存为透明</w:t>
      </w:r>
      <w:r w:rsidRPr="00EB301C">
        <w:rPr>
          <w:rFonts w:ascii="Verdana" w:eastAsia="宋体" w:hAnsi="Verdana" w:cs="宋体"/>
          <w:color w:val="232323"/>
          <w:kern w:val="0"/>
          <w:szCs w:val="21"/>
          <w:shd w:val="clear" w:color="auto" w:fill="FAFFFF"/>
        </w:rPr>
        <w:t>PNG</w:t>
      </w:r>
      <w:r w:rsidRPr="00EB301C">
        <w:rPr>
          <w:rFonts w:ascii="Verdana" w:eastAsia="宋体" w:hAnsi="Verdana" w:cs="宋体"/>
          <w:color w:val="232323"/>
          <w:kern w:val="0"/>
          <w:szCs w:val="21"/>
          <w:shd w:val="clear" w:color="auto" w:fill="FAFFFF"/>
        </w:rPr>
        <w:t>文件的一个包含</w:t>
      </w:r>
      <w:r w:rsidRPr="00EB301C">
        <w:rPr>
          <w:rFonts w:ascii="Verdana" w:eastAsia="宋体" w:hAnsi="Verdana" w:cs="宋体"/>
          <w:color w:val="232323"/>
          <w:kern w:val="0"/>
          <w:szCs w:val="21"/>
          <w:shd w:val="clear" w:color="auto" w:fill="FAFFFF"/>
        </w:rPr>
        <w:t>lDPI</w:t>
      </w:r>
      <w:r w:rsidRPr="00EB301C">
        <w:rPr>
          <w:rFonts w:ascii="Verdana" w:eastAsia="宋体" w:hAnsi="Verdana" w:cs="宋体"/>
          <w:color w:val="232323"/>
          <w:kern w:val="0"/>
          <w:szCs w:val="21"/>
          <w:shd w:val="clear" w:color="auto" w:fill="FAFFFF"/>
        </w:rPr>
        <w:t>，</w:t>
      </w:r>
      <w:r w:rsidRPr="00EB301C">
        <w:rPr>
          <w:rFonts w:ascii="Verdana" w:eastAsia="宋体" w:hAnsi="Verdana" w:cs="宋体"/>
          <w:color w:val="232323"/>
          <w:kern w:val="0"/>
          <w:szCs w:val="21"/>
          <w:shd w:val="clear" w:color="auto" w:fill="FAFFFF"/>
        </w:rPr>
        <w:t>mDPI</w:t>
      </w:r>
      <w:r w:rsidRPr="00EB301C">
        <w:rPr>
          <w:rFonts w:ascii="Verdana" w:eastAsia="宋体" w:hAnsi="Verdana" w:cs="宋体"/>
          <w:color w:val="232323"/>
          <w:kern w:val="0"/>
          <w:szCs w:val="21"/>
          <w:shd w:val="clear" w:color="auto" w:fill="FAFFFF"/>
        </w:rPr>
        <w:t>和</w:t>
      </w:r>
      <w:r w:rsidRPr="00EB301C">
        <w:rPr>
          <w:rFonts w:ascii="Verdana" w:eastAsia="宋体" w:hAnsi="Verdana" w:cs="宋体"/>
          <w:color w:val="232323"/>
          <w:kern w:val="0"/>
          <w:szCs w:val="21"/>
          <w:shd w:val="clear" w:color="auto" w:fill="FAFFFF"/>
        </w:rPr>
        <w:t>hDPI</w:t>
      </w:r>
      <w:r w:rsidRPr="00EB301C">
        <w:rPr>
          <w:rFonts w:ascii="Verdana" w:eastAsia="宋体" w:hAnsi="Verdana" w:cs="宋体"/>
          <w:color w:val="232323"/>
          <w:kern w:val="0"/>
          <w:szCs w:val="21"/>
          <w:shd w:val="clear" w:color="auto" w:fill="FAFFFF"/>
        </w:rPr>
        <w:t>版本所有的位图图形库。如果你还想为小型设备装置及或者其他大型设备开发其他版本的应用程序，你需要为中等基准的设计准备一个</w:t>
      </w:r>
      <w:r w:rsidRPr="00EB301C">
        <w:rPr>
          <w:rFonts w:ascii="Verdana" w:eastAsia="宋体" w:hAnsi="Verdana" w:cs="宋体"/>
          <w:color w:val="232323"/>
          <w:kern w:val="0"/>
          <w:szCs w:val="21"/>
          <w:shd w:val="clear" w:color="auto" w:fill="FAFFFF"/>
        </w:rPr>
        <w:t xml:space="preserve">lDPI </w:t>
      </w:r>
      <w:r w:rsidRPr="00EB301C">
        <w:rPr>
          <w:rFonts w:ascii="Verdana" w:eastAsia="宋体" w:hAnsi="Verdana" w:cs="宋体"/>
          <w:color w:val="232323"/>
          <w:kern w:val="0"/>
          <w:szCs w:val="21"/>
          <w:shd w:val="clear" w:color="auto" w:fill="FAFFFF"/>
        </w:rPr>
        <w:t>和</w:t>
      </w:r>
      <w:r w:rsidRPr="00EB301C">
        <w:rPr>
          <w:rFonts w:ascii="Verdana" w:eastAsia="宋体" w:hAnsi="Verdana" w:cs="宋体"/>
          <w:color w:val="232323"/>
          <w:kern w:val="0"/>
          <w:szCs w:val="21"/>
          <w:shd w:val="clear" w:color="auto" w:fill="FAFFFF"/>
        </w:rPr>
        <w:t>mDPI</w:t>
      </w:r>
      <w:r w:rsidRPr="00EB301C">
        <w:rPr>
          <w:rFonts w:ascii="Verdana" w:eastAsia="宋体" w:hAnsi="Verdana" w:cs="宋体"/>
          <w:color w:val="232323"/>
          <w:kern w:val="0"/>
          <w:szCs w:val="21"/>
          <w:shd w:val="clear" w:color="auto" w:fill="FAFFFF"/>
        </w:rPr>
        <w:t>图集，同时还需给大尺寸版本的准备</w:t>
      </w:r>
      <w:r w:rsidRPr="00EB301C">
        <w:rPr>
          <w:rFonts w:ascii="Verdana" w:eastAsia="宋体" w:hAnsi="Verdana" w:cs="宋体"/>
          <w:color w:val="232323"/>
          <w:kern w:val="0"/>
          <w:szCs w:val="21"/>
          <w:shd w:val="clear" w:color="auto" w:fill="FAFFFF"/>
        </w:rPr>
        <w:t>hDPI</w:t>
      </w:r>
      <w:r w:rsidRPr="00EB301C">
        <w:rPr>
          <w:rFonts w:ascii="Verdana" w:eastAsia="宋体" w:hAnsi="Verdana" w:cs="宋体"/>
          <w:color w:val="232323"/>
          <w:kern w:val="0"/>
          <w:szCs w:val="21"/>
          <w:shd w:val="clear" w:color="auto" w:fill="FAFFFF"/>
        </w:rPr>
        <w:t>图集。</w:t>
      </w:r>
    </w:p>
    <w:p w:rsidR="00EB301C" w:rsidRPr="00EB301C" w:rsidRDefault="00EB301C" w:rsidP="00EB301C">
      <w:pPr>
        <w:widowControl/>
        <w:numPr>
          <w:ilvl w:val="0"/>
          <w:numId w:val="6"/>
        </w:numPr>
        <w:spacing w:line="420" w:lineRule="atLeast"/>
        <w:ind w:left="975"/>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lastRenderedPageBreak/>
        <w:t>保存为透明</w:t>
      </w:r>
      <w:r w:rsidRPr="00EB301C">
        <w:rPr>
          <w:rFonts w:ascii="Verdana" w:eastAsia="宋体" w:hAnsi="Verdana" w:cs="宋体"/>
          <w:color w:val="232323"/>
          <w:kern w:val="0"/>
          <w:szCs w:val="21"/>
          <w:shd w:val="clear" w:color="auto" w:fill="FAFFFF"/>
        </w:rPr>
        <w:t>PNG</w:t>
      </w:r>
      <w:r w:rsidRPr="00EB301C">
        <w:rPr>
          <w:rFonts w:ascii="Verdana" w:eastAsia="宋体" w:hAnsi="Verdana" w:cs="宋体"/>
          <w:color w:val="232323"/>
          <w:kern w:val="0"/>
          <w:szCs w:val="21"/>
          <w:shd w:val="clear" w:color="auto" w:fill="FAFFFF"/>
        </w:rPr>
        <w:t>文件的特定密度的应用程序图标，包括应用程序的启动图标。</w:t>
      </w:r>
      <w:r w:rsidRPr="00EB301C">
        <w:rPr>
          <w:rFonts w:ascii="Verdana" w:eastAsia="宋体" w:hAnsi="Verdana" w:cs="宋体"/>
          <w:color w:val="232323"/>
          <w:kern w:val="0"/>
          <w:szCs w:val="21"/>
          <w:shd w:val="clear" w:color="auto" w:fill="FAFFFF"/>
        </w:rPr>
        <w:t>Android</w:t>
      </w:r>
      <w:r w:rsidRPr="00EB301C">
        <w:rPr>
          <w:rFonts w:ascii="Verdana" w:eastAsia="宋体" w:hAnsi="Verdana" w:cs="宋体"/>
          <w:color w:val="232323"/>
          <w:kern w:val="0"/>
          <w:szCs w:val="21"/>
          <w:shd w:val="clear" w:color="auto" w:fill="FAFFFF"/>
        </w:rPr>
        <w:t>已经在这个问题上给开发人员提供了很多精美图片，还可可以另外下载，包括图形的</w:t>
      </w:r>
      <w:r w:rsidRPr="00EB301C">
        <w:rPr>
          <w:rFonts w:ascii="Verdana" w:eastAsia="宋体" w:hAnsi="Verdana" w:cs="宋体"/>
          <w:color w:val="232323"/>
          <w:kern w:val="0"/>
          <w:szCs w:val="21"/>
          <w:shd w:val="clear" w:color="auto" w:fill="FAFFFF"/>
        </w:rPr>
        <w:t>PSD</w:t>
      </w:r>
      <w:r w:rsidRPr="00EB301C">
        <w:rPr>
          <w:rFonts w:ascii="Verdana" w:eastAsia="宋体" w:hAnsi="Verdana" w:cs="宋体"/>
          <w:color w:val="232323"/>
          <w:kern w:val="0"/>
          <w:szCs w:val="21"/>
          <w:shd w:val="clear" w:color="auto" w:fill="FAFFFF"/>
        </w:rPr>
        <w:t>模板。</w:t>
      </w:r>
    </w:p>
    <w:p w:rsidR="00EB301C" w:rsidRPr="00EB301C" w:rsidRDefault="00EB301C" w:rsidP="00EB301C">
      <w:pPr>
        <w:widowControl/>
        <w:spacing w:line="420" w:lineRule="atLeast"/>
        <w:jc w:val="left"/>
        <w:rPr>
          <w:rFonts w:ascii="Verdana" w:eastAsia="宋体" w:hAnsi="Verdana" w:cs="宋体"/>
          <w:color w:val="232323"/>
          <w:kern w:val="0"/>
          <w:szCs w:val="21"/>
          <w:shd w:val="clear" w:color="auto" w:fill="FAFFFF"/>
        </w:rPr>
      </w:pPr>
      <w:r w:rsidRPr="00EB301C">
        <w:rPr>
          <w:rFonts w:ascii="Verdana" w:eastAsia="宋体" w:hAnsi="Verdana" w:cs="宋体"/>
          <w:b/>
          <w:bCs/>
          <w:color w:val="333333"/>
          <w:kern w:val="0"/>
        </w:rPr>
        <w:t xml:space="preserve">　　如何截屏</w:t>
      </w:r>
    </w:p>
    <w:p w:rsidR="00EB301C" w:rsidRPr="00EB301C" w:rsidRDefault="00EB301C" w:rsidP="00EB301C">
      <w:pPr>
        <w:widowControl/>
        <w:spacing w:before="75" w:after="75" w:line="420" w:lineRule="atLeast"/>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t xml:space="preserve">　　假如你的产品经理想要开发人员的架构截图。而开发人员正忙，明天之前都不能给你。你怎么办？直到现在，</w:t>
      </w:r>
      <w:r w:rsidRPr="00EB301C">
        <w:rPr>
          <w:rFonts w:ascii="Verdana" w:eastAsia="宋体" w:hAnsi="Verdana" w:cs="宋体"/>
          <w:color w:val="232323"/>
          <w:kern w:val="0"/>
          <w:szCs w:val="21"/>
          <w:shd w:val="clear" w:color="auto" w:fill="FAFFFF"/>
        </w:rPr>
        <w:t>Android</w:t>
      </w:r>
      <w:r w:rsidRPr="00EB301C">
        <w:rPr>
          <w:rFonts w:ascii="Verdana" w:eastAsia="宋体" w:hAnsi="Verdana" w:cs="宋体"/>
          <w:color w:val="232323"/>
          <w:kern w:val="0"/>
          <w:szCs w:val="21"/>
          <w:shd w:val="clear" w:color="auto" w:fill="FAFFFF"/>
        </w:rPr>
        <w:t>都还没有提供一种内置采取截图（无赖吧？）方式。唯一的办法就是去处理它，这意味着需要假装一段时间的开发人员和下载一些可怕的软件。让我们开始吧！</w:t>
      </w:r>
    </w:p>
    <w:p w:rsidR="00EB301C" w:rsidRPr="00EB301C" w:rsidRDefault="00EB301C" w:rsidP="00EB301C">
      <w:pPr>
        <w:widowControl/>
        <w:spacing w:before="75" w:after="75" w:line="420" w:lineRule="atLeast"/>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t xml:space="preserve">　　以下软件必须在</w:t>
      </w:r>
      <w:r w:rsidRPr="00EB301C">
        <w:rPr>
          <w:rFonts w:ascii="Verdana" w:eastAsia="宋体" w:hAnsi="Verdana" w:cs="宋体"/>
          <w:color w:val="232323"/>
          <w:kern w:val="0"/>
          <w:szCs w:val="21"/>
          <w:shd w:val="clear" w:color="auto" w:fill="FAFFFF"/>
        </w:rPr>
        <w:t>Windows</w:t>
      </w:r>
      <w:r w:rsidRPr="00EB301C">
        <w:rPr>
          <w:rFonts w:ascii="Verdana" w:eastAsia="宋体" w:hAnsi="Verdana" w:cs="宋体"/>
          <w:color w:val="232323"/>
          <w:kern w:val="0"/>
          <w:szCs w:val="21"/>
          <w:shd w:val="clear" w:color="auto" w:fill="FAFFFF"/>
        </w:rPr>
        <w:t>环境下下载（我是通过</w:t>
      </w:r>
      <w:r w:rsidRPr="00EB301C">
        <w:rPr>
          <w:rFonts w:ascii="Verdana" w:eastAsia="宋体" w:hAnsi="Verdana" w:cs="宋体"/>
          <w:color w:val="232323"/>
          <w:kern w:val="0"/>
          <w:szCs w:val="21"/>
          <w:shd w:val="clear" w:color="auto" w:fill="FAFFFF"/>
        </w:rPr>
        <w:t>Mac</w:t>
      </w:r>
      <w:r w:rsidRPr="00EB301C">
        <w:rPr>
          <w:rFonts w:ascii="Verdana" w:eastAsia="宋体" w:hAnsi="Verdana" w:cs="宋体"/>
          <w:color w:val="232323"/>
          <w:kern w:val="0"/>
          <w:szCs w:val="21"/>
          <w:shd w:val="clear" w:color="auto" w:fill="FAFFFF"/>
        </w:rPr>
        <w:t>上的</w:t>
      </w:r>
      <w:r w:rsidRPr="00EB301C">
        <w:rPr>
          <w:rFonts w:ascii="Verdana" w:eastAsia="宋体" w:hAnsi="Verdana" w:cs="宋体"/>
          <w:color w:val="232323"/>
          <w:kern w:val="0"/>
          <w:szCs w:val="21"/>
          <w:shd w:val="clear" w:color="auto" w:fill="FAFFFF"/>
        </w:rPr>
        <w:t>Parallels Desktop</w:t>
      </w:r>
      <w:r w:rsidRPr="00EB301C">
        <w:rPr>
          <w:rFonts w:ascii="Verdana" w:eastAsia="宋体" w:hAnsi="Verdana" w:cs="宋体"/>
          <w:color w:val="232323"/>
          <w:kern w:val="0"/>
          <w:szCs w:val="21"/>
          <w:shd w:val="clear" w:color="auto" w:fill="FAFFFF"/>
        </w:rPr>
        <w:t>使用</w:t>
      </w:r>
      <w:r w:rsidRPr="00EB301C">
        <w:rPr>
          <w:rFonts w:ascii="Verdana" w:eastAsia="宋体" w:hAnsi="Verdana" w:cs="宋体"/>
          <w:color w:val="232323"/>
          <w:kern w:val="0"/>
          <w:szCs w:val="21"/>
          <w:shd w:val="clear" w:color="auto" w:fill="FAFFFF"/>
        </w:rPr>
        <w:t>Windows</w:t>
      </w:r>
      <w:r w:rsidRPr="00EB301C">
        <w:rPr>
          <w:rFonts w:ascii="Verdana" w:eastAsia="宋体" w:hAnsi="Verdana" w:cs="宋体"/>
          <w:color w:val="232323"/>
          <w:kern w:val="0"/>
          <w:szCs w:val="21"/>
          <w:shd w:val="clear" w:color="auto" w:fill="FAFFFF"/>
        </w:rPr>
        <w:t>的）。</w:t>
      </w:r>
    </w:p>
    <w:p w:rsidR="00EB301C" w:rsidRPr="00EB301C" w:rsidRDefault="00EB301C" w:rsidP="00EB301C">
      <w:pPr>
        <w:widowControl/>
        <w:numPr>
          <w:ilvl w:val="0"/>
          <w:numId w:val="7"/>
        </w:numPr>
        <w:spacing w:line="420" w:lineRule="atLeast"/>
        <w:ind w:left="975"/>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t>所有的</w:t>
      </w:r>
      <w:r w:rsidRPr="00EB301C">
        <w:rPr>
          <w:rFonts w:ascii="Verdana" w:eastAsia="宋体" w:hAnsi="Verdana" w:cs="宋体"/>
          <w:color w:val="232323"/>
          <w:kern w:val="0"/>
          <w:szCs w:val="21"/>
          <w:shd w:val="clear" w:color="auto" w:fill="FAFFFF"/>
        </w:rPr>
        <w:t>Android</w:t>
      </w:r>
      <w:r w:rsidRPr="00EB301C">
        <w:rPr>
          <w:rFonts w:ascii="Verdana" w:eastAsia="宋体" w:hAnsi="Verdana" w:cs="宋体"/>
          <w:color w:val="232323"/>
          <w:kern w:val="0"/>
          <w:szCs w:val="21"/>
          <w:shd w:val="clear" w:color="auto" w:fill="FAFFFF"/>
        </w:rPr>
        <w:t>设备</w:t>
      </w:r>
      <w:r w:rsidRPr="00EB301C">
        <w:rPr>
          <w:rFonts w:ascii="Verdana" w:eastAsia="宋体" w:hAnsi="Verdana" w:cs="宋体"/>
          <w:color w:val="232323"/>
          <w:kern w:val="0"/>
          <w:szCs w:val="21"/>
          <w:shd w:val="clear" w:color="auto" w:fill="FAFFFF"/>
        </w:rPr>
        <w:t>USB</w:t>
      </w:r>
      <w:r w:rsidRPr="00EB301C">
        <w:rPr>
          <w:rFonts w:ascii="Verdana" w:eastAsia="宋体" w:hAnsi="Verdana" w:cs="宋体"/>
          <w:color w:val="232323"/>
          <w:kern w:val="0"/>
          <w:szCs w:val="21"/>
          <w:shd w:val="clear" w:color="auto" w:fill="FAFFFF"/>
        </w:rPr>
        <w:t>驱动程序；</w:t>
      </w:r>
    </w:p>
    <w:p w:rsidR="00EB301C" w:rsidRPr="00EB301C" w:rsidRDefault="00EB301C" w:rsidP="00EB301C">
      <w:pPr>
        <w:widowControl/>
        <w:numPr>
          <w:ilvl w:val="0"/>
          <w:numId w:val="7"/>
        </w:numPr>
        <w:spacing w:line="420" w:lineRule="atLeast"/>
        <w:ind w:left="975"/>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t>Android</w:t>
      </w:r>
      <w:r w:rsidRPr="00EB301C">
        <w:rPr>
          <w:rFonts w:ascii="Verdana" w:eastAsia="宋体" w:hAnsi="Verdana" w:cs="宋体"/>
          <w:color w:val="232323"/>
          <w:kern w:val="0"/>
          <w:szCs w:val="21"/>
          <w:shd w:val="clear" w:color="auto" w:fill="FAFFFF"/>
        </w:rPr>
        <w:t>软件开发套件（</w:t>
      </w:r>
      <w:r w:rsidRPr="00EB301C">
        <w:rPr>
          <w:rFonts w:ascii="Verdana" w:eastAsia="宋体" w:hAnsi="Verdana" w:cs="宋体"/>
          <w:color w:val="232323"/>
          <w:kern w:val="0"/>
          <w:szCs w:val="21"/>
          <w:shd w:val="clear" w:color="auto" w:fill="FAFFFF"/>
        </w:rPr>
        <w:t>SDK</w:t>
      </w:r>
      <w:r w:rsidRPr="00EB301C">
        <w:rPr>
          <w:rFonts w:ascii="Verdana" w:eastAsia="宋体" w:hAnsi="Verdana" w:cs="宋体"/>
          <w:color w:val="232323"/>
          <w:kern w:val="0"/>
          <w:szCs w:val="21"/>
          <w:shd w:val="clear" w:color="auto" w:fill="FAFFFF"/>
        </w:rPr>
        <w:t>）；</w:t>
      </w:r>
    </w:p>
    <w:p w:rsidR="00EB301C" w:rsidRPr="00EB301C" w:rsidRDefault="00EB301C" w:rsidP="00EB301C">
      <w:pPr>
        <w:widowControl/>
        <w:numPr>
          <w:ilvl w:val="0"/>
          <w:numId w:val="7"/>
        </w:numPr>
        <w:spacing w:line="420" w:lineRule="atLeast"/>
        <w:ind w:left="975"/>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t>Java SE SDK</w:t>
      </w:r>
    </w:p>
    <w:p w:rsidR="00EB301C" w:rsidRPr="00EB301C" w:rsidRDefault="00EB301C" w:rsidP="00EB301C">
      <w:pPr>
        <w:widowControl/>
        <w:spacing w:before="75" w:after="75" w:line="420" w:lineRule="atLeast"/>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t xml:space="preserve">　　然后在电脑上：</w:t>
      </w:r>
    </w:p>
    <w:p w:rsidR="00EB301C" w:rsidRPr="00EB301C" w:rsidRDefault="00EB301C" w:rsidP="00EB301C">
      <w:pPr>
        <w:widowControl/>
        <w:numPr>
          <w:ilvl w:val="0"/>
          <w:numId w:val="8"/>
        </w:numPr>
        <w:spacing w:line="420" w:lineRule="atLeast"/>
        <w:ind w:left="975"/>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t>将</w:t>
      </w:r>
      <w:r w:rsidRPr="00EB301C">
        <w:rPr>
          <w:rFonts w:ascii="Verdana" w:eastAsia="宋体" w:hAnsi="Verdana" w:cs="宋体"/>
          <w:color w:val="232323"/>
          <w:kern w:val="0"/>
          <w:szCs w:val="21"/>
          <w:shd w:val="clear" w:color="auto" w:fill="FAFFFF"/>
        </w:rPr>
        <w:t>USB</w:t>
      </w:r>
      <w:r w:rsidRPr="00EB301C">
        <w:rPr>
          <w:rFonts w:ascii="Verdana" w:eastAsia="宋体" w:hAnsi="Verdana" w:cs="宋体"/>
          <w:color w:val="232323"/>
          <w:kern w:val="0"/>
          <w:szCs w:val="21"/>
          <w:shd w:val="clear" w:color="auto" w:fill="FAFFFF"/>
        </w:rPr>
        <w:t>驱动程序解压缩到桌面上的一个文件夹；</w:t>
      </w:r>
    </w:p>
    <w:p w:rsidR="00EB301C" w:rsidRPr="00EB301C" w:rsidRDefault="00EB301C" w:rsidP="00EB301C">
      <w:pPr>
        <w:widowControl/>
        <w:numPr>
          <w:ilvl w:val="0"/>
          <w:numId w:val="8"/>
        </w:numPr>
        <w:spacing w:line="420" w:lineRule="atLeast"/>
        <w:ind w:left="975"/>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t>将</w:t>
      </w:r>
      <w:r w:rsidRPr="00EB301C">
        <w:rPr>
          <w:rFonts w:ascii="Verdana" w:eastAsia="宋体" w:hAnsi="Verdana" w:cs="宋体"/>
          <w:color w:val="232323"/>
          <w:kern w:val="0"/>
          <w:szCs w:val="21"/>
          <w:shd w:val="clear" w:color="auto" w:fill="FAFFFF"/>
        </w:rPr>
        <w:t>Android SDK</w:t>
      </w:r>
      <w:r w:rsidRPr="00EB301C">
        <w:rPr>
          <w:rFonts w:ascii="Verdana" w:eastAsia="宋体" w:hAnsi="Verdana" w:cs="宋体"/>
          <w:color w:val="232323"/>
          <w:kern w:val="0"/>
          <w:szCs w:val="21"/>
          <w:shd w:val="clear" w:color="auto" w:fill="FAFFFF"/>
        </w:rPr>
        <w:t>解压缩到桌面上的一个文件夹；</w:t>
      </w:r>
    </w:p>
    <w:p w:rsidR="00EB301C" w:rsidRPr="00EB301C" w:rsidRDefault="00EB301C" w:rsidP="00EB301C">
      <w:pPr>
        <w:widowControl/>
        <w:numPr>
          <w:ilvl w:val="0"/>
          <w:numId w:val="8"/>
        </w:numPr>
        <w:spacing w:line="420" w:lineRule="atLeast"/>
        <w:ind w:left="975"/>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t>安装</w:t>
      </w:r>
      <w:r w:rsidRPr="00EB301C">
        <w:rPr>
          <w:rFonts w:ascii="Verdana" w:eastAsia="宋体" w:hAnsi="Verdana" w:cs="宋体"/>
          <w:color w:val="232323"/>
          <w:kern w:val="0"/>
          <w:szCs w:val="21"/>
          <w:shd w:val="clear" w:color="auto" w:fill="FAFFFF"/>
        </w:rPr>
        <w:t>Java SE SDK</w:t>
      </w:r>
    </w:p>
    <w:p w:rsidR="00EB301C" w:rsidRPr="00EB301C" w:rsidRDefault="00EB301C" w:rsidP="00EB301C">
      <w:pPr>
        <w:widowControl/>
        <w:spacing w:before="75" w:after="75" w:line="420" w:lineRule="atLeast"/>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t xml:space="preserve">　　在</w:t>
      </w:r>
      <w:r w:rsidRPr="00EB301C">
        <w:rPr>
          <w:rFonts w:ascii="Verdana" w:eastAsia="宋体" w:hAnsi="Verdana" w:cs="宋体"/>
          <w:color w:val="232323"/>
          <w:kern w:val="0"/>
          <w:szCs w:val="21"/>
          <w:shd w:val="clear" w:color="auto" w:fill="FAFFFF"/>
        </w:rPr>
        <w:t>Android</w:t>
      </w:r>
      <w:r w:rsidRPr="00EB301C">
        <w:rPr>
          <w:rFonts w:ascii="Verdana" w:eastAsia="宋体" w:hAnsi="Verdana" w:cs="宋体"/>
          <w:color w:val="232323"/>
          <w:kern w:val="0"/>
          <w:szCs w:val="21"/>
          <w:shd w:val="clear" w:color="auto" w:fill="FAFFFF"/>
        </w:rPr>
        <w:t>设备上：</w:t>
      </w:r>
    </w:p>
    <w:p w:rsidR="00EB301C" w:rsidRPr="00EB301C" w:rsidRDefault="00EB301C" w:rsidP="00EB301C">
      <w:pPr>
        <w:widowControl/>
        <w:numPr>
          <w:ilvl w:val="0"/>
          <w:numId w:val="9"/>
        </w:numPr>
        <w:spacing w:line="420" w:lineRule="atLeast"/>
        <w:ind w:left="975"/>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t>打开设置（程序菜单里）</w:t>
      </w:r>
    </w:p>
    <w:p w:rsidR="00EB301C" w:rsidRPr="00EB301C" w:rsidRDefault="00EB301C" w:rsidP="00EB301C">
      <w:pPr>
        <w:widowControl/>
        <w:numPr>
          <w:ilvl w:val="0"/>
          <w:numId w:val="9"/>
        </w:numPr>
        <w:spacing w:line="420" w:lineRule="atLeast"/>
        <w:ind w:left="975"/>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t>点击应用程序；</w:t>
      </w:r>
    </w:p>
    <w:p w:rsidR="00EB301C" w:rsidRPr="00EB301C" w:rsidRDefault="00EB301C" w:rsidP="00EB301C">
      <w:pPr>
        <w:widowControl/>
        <w:numPr>
          <w:ilvl w:val="0"/>
          <w:numId w:val="9"/>
        </w:numPr>
        <w:spacing w:line="420" w:lineRule="atLeast"/>
        <w:ind w:left="975"/>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t>点击开发；</w:t>
      </w:r>
    </w:p>
    <w:p w:rsidR="00EB301C" w:rsidRPr="00EB301C" w:rsidRDefault="00EB301C" w:rsidP="00EB301C">
      <w:pPr>
        <w:widowControl/>
        <w:numPr>
          <w:ilvl w:val="0"/>
          <w:numId w:val="9"/>
        </w:numPr>
        <w:spacing w:line="420" w:lineRule="atLeast"/>
        <w:ind w:left="975"/>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t>查看</w:t>
      </w:r>
      <w:r w:rsidRPr="00EB301C">
        <w:rPr>
          <w:rFonts w:ascii="Verdana" w:eastAsia="宋体" w:hAnsi="Verdana" w:cs="宋体"/>
          <w:color w:val="232323"/>
          <w:kern w:val="0"/>
          <w:szCs w:val="21"/>
          <w:shd w:val="clear" w:color="auto" w:fill="FAFFFF"/>
        </w:rPr>
        <w:t xml:space="preserve">USB </w:t>
      </w:r>
      <w:r w:rsidRPr="00EB301C">
        <w:rPr>
          <w:rFonts w:ascii="Verdana" w:eastAsia="宋体" w:hAnsi="Verdana" w:cs="宋体"/>
          <w:color w:val="232323"/>
          <w:kern w:val="0"/>
          <w:szCs w:val="21"/>
          <w:shd w:val="clear" w:color="auto" w:fill="FAFFFF"/>
        </w:rPr>
        <w:t>调试</w:t>
      </w:r>
    </w:p>
    <w:p w:rsidR="00EB301C" w:rsidRPr="00EB301C" w:rsidRDefault="00EB301C" w:rsidP="00EB301C">
      <w:pPr>
        <w:widowControl/>
        <w:spacing w:before="75" w:after="75" w:line="420" w:lineRule="atLeast"/>
        <w:jc w:val="left"/>
        <w:rPr>
          <w:rFonts w:ascii="Verdana" w:eastAsia="宋体" w:hAnsi="Verdana" w:cs="宋体"/>
          <w:color w:val="232323"/>
          <w:kern w:val="0"/>
          <w:szCs w:val="21"/>
          <w:shd w:val="clear" w:color="auto" w:fill="FAFFFF"/>
        </w:rPr>
      </w:pPr>
      <w:r>
        <w:rPr>
          <w:rFonts w:ascii="Verdana" w:eastAsia="宋体" w:hAnsi="Verdana" w:cs="宋体"/>
          <w:noProof/>
          <w:color w:val="232323"/>
          <w:kern w:val="0"/>
          <w:szCs w:val="21"/>
          <w:shd w:val="clear" w:color="auto" w:fill="FAFFFF"/>
        </w:rPr>
        <w:lastRenderedPageBreak/>
        <w:drawing>
          <wp:inline distT="0" distB="0" distL="0" distR="0">
            <wp:extent cx="4486275" cy="3733800"/>
            <wp:effectExtent l="19050" t="0" r="9525" b="0"/>
            <wp:docPr id="13" name="图片 13" descr="http://leiphone.com/wp-content/uploads/2011/07/setting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leiphone.com/wp-content/uploads/2011/07/settings.jpg"/>
                    <pic:cNvPicPr>
                      <a:picLocks noChangeAspect="1" noChangeArrowheads="1"/>
                    </pic:cNvPicPr>
                  </pic:nvPicPr>
                  <pic:blipFill>
                    <a:blip r:embed="rId22" cstate="print"/>
                    <a:srcRect/>
                    <a:stretch>
                      <a:fillRect/>
                    </a:stretch>
                  </pic:blipFill>
                  <pic:spPr bwMode="auto">
                    <a:xfrm>
                      <a:off x="0" y="0"/>
                      <a:ext cx="4486275" cy="3733800"/>
                    </a:xfrm>
                    <a:prstGeom prst="rect">
                      <a:avLst/>
                    </a:prstGeom>
                    <a:noFill/>
                    <a:ln w="9525">
                      <a:noFill/>
                      <a:miter lim="800000"/>
                      <a:headEnd/>
                      <a:tailEnd/>
                    </a:ln>
                  </pic:spPr>
                </pic:pic>
              </a:graphicData>
            </a:graphic>
          </wp:inline>
        </w:drawing>
      </w:r>
    </w:p>
    <w:p w:rsidR="00EB301C" w:rsidRPr="00EB301C" w:rsidRDefault="00EB301C" w:rsidP="00EB301C">
      <w:pPr>
        <w:widowControl/>
        <w:spacing w:before="75" w:after="75" w:line="420" w:lineRule="atLeast"/>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t xml:space="preserve">　　好了，有趣的来了：</w:t>
      </w:r>
    </w:p>
    <w:p w:rsidR="00EB301C" w:rsidRPr="00EB301C" w:rsidRDefault="00EB301C" w:rsidP="00EB301C">
      <w:pPr>
        <w:widowControl/>
        <w:numPr>
          <w:ilvl w:val="0"/>
          <w:numId w:val="10"/>
        </w:numPr>
        <w:spacing w:line="420" w:lineRule="atLeast"/>
        <w:ind w:left="975"/>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t>将</w:t>
      </w:r>
      <w:r w:rsidRPr="00EB301C">
        <w:rPr>
          <w:rFonts w:ascii="Verdana" w:eastAsia="宋体" w:hAnsi="Verdana" w:cs="宋体"/>
          <w:color w:val="232323"/>
          <w:kern w:val="0"/>
          <w:szCs w:val="21"/>
          <w:shd w:val="clear" w:color="auto" w:fill="FAFFFF"/>
        </w:rPr>
        <w:t>Android</w:t>
      </w:r>
      <w:r w:rsidRPr="00EB301C">
        <w:rPr>
          <w:rFonts w:ascii="Verdana" w:eastAsia="宋体" w:hAnsi="Verdana" w:cs="宋体"/>
          <w:color w:val="232323"/>
          <w:kern w:val="0"/>
          <w:szCs w:val="21"/>
          <w:shd w:val="clear" w:color="auto" w:fill="FAFFFF"/>
        </w:rPr>
        <w:t>设备通过</w:t>
      </w:r>
      <w:r w:rsidRPr="00EB301C">
        <w:rPr>
          <w:rFonts w:ascii="Verdana" w:eastAsia="宋体" w:hAnsi="Verdana" w:cs="宋体"/>
          <w:color w:val="232323"/>
          <w:kern w:val="0"/>
          <w:szCs w:val="21"/>
          <w:shd w:val="clear" w:color="auto" w:fill="FAFFFF"/>
        </w:rPr>
        <w:t>USB</w:t>
      </w:r>
      <w:r w:rsidRPr="00EB301C">
        <w:rPr>
          <w:rFonts w:ascii="Verdana" w:eastAsia="宋体" w:hAnsi="Verdana" w:cs="宋体"/>
          <w:color w:val="232323"/>
          <w:kern w:val="0"/>
          <w:szCs w:val="21"/>
          <w:shd w:val="clear" w:color="auto" w:fill="FAFFFF"/>
        </w:rPr>
        <w:t>接口连接到计算机，并允许</w:t>
      </w:r>
      <w:r w:rsidRPr="00EB301C">
        <w:rPr>
          <w:rFonts w:ascii="Verdana" w:eastAsia="宋体" w:hAnsi="Verdana" w:cs="宋体"/>
          <w:color w:val="232323"/>
          <w:kern w:val="0"/>
          <w:szCs w:val="21"/>
          <w:shd w:val="clear" w:color="auto" w:fill="FAFFFF"/>
        </w:rPr>
        <w:t>Windows</w:t>
      </w:r>
      <w:r w:rsidRPr="00EB301C">
        <w:rPr>
          <w:rFonts w:ascii="Verdana" w:eastAsia="宋体" w:hAnsi="Verdana" w:cs="宋体"/>
          <w:color w:val="232323"/>
          <w:kern w:val="0"/>
          <w:szCs w:val="21"/>
          <w:shd w:val="clear" w:color="auto" w:fill="FAFFFF"/>
        </w:rPr>
        <w:t>安装的所有驱动程序。其中一个驱动程序可能无法找到，你可能需要去到控制面板的</w:t>
      </w:r>
      <w:r w:rsidRPr="00EB301C">
        <w:rPr>
          <w:rFonts w:ascii="Verdana" w:eastAsia="宋体" w:hAnsi="Verdana" w:cs="宋体"/>
          <w:color w:val="232323"/>
          <w:kern w:val="0"/>
          <w:szCs w:val="21"/>
          <w:shd w:val="clear" w:color="auto" w:fill="FAFFFF"/>
        </w:rPr>
        <w:t>Windows</w:t>
      </w:r>
      <w:r w:rsidRPr="00EB301C">
        <w:rPr>
          <w:rFonts w:ascii="Verdana" w:eastAsia="宋体" w:hAnsi="Verdana" w:cs="宋体"/>
          <w:color w:val="232323"/>
          <w:kern w:val="0"/>
          <w:szCs w:val="21"/>
          <w:shd w:val="clear" w:color="auto" w:fill="FAFFFF"/>
        </w:rPr>
        <w:t>设备管理器。在那里，找到这个设备（旁边有黄色警告图标），并右键单击。</w:t>
      </w:r>
    </w:p>
    <w:p w:rsidR="00EB301C" w:rsidRPr="00EB301C" w:rsidRDefault="00EB301C" w:rsidP="00EB301C">
      <w:pPr>
        <w:widowControl/>
        <w:numPr>
          <w:ilvl w:val="0"/>
          <w:numId w:val="10"/>
        </w:numPr>
        <w:spacing w:line="420" w:lineRule="atLeast"/>
        <w:ind w:left="975"/>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t>选择给设备更新</w:t>
      </w:r>
      <w:r w:rsidRPr="00EB301C">
        <w:rPr>
          <w:rFonts w:ascii="Verdana" w:eastAsia="宋体" w:hAnsi="Verdana" w:cs="宋体"/>
          <w:color w:val="232323"/>
          <w:kern w:val="0"/>
          <w:szCs w:val="21"/>
          <w:shd w:val="clear" w:color="auto" w:fill="FAFFFF"/>
        </w:rPr>
        <w:t>/</w:t>
      </w:r>
      <w:r w:rsidRPr="00EB301C">
        <w:rPr>
          <w:rFonts w:ascii="Verdana" w:eastAsia="宋体" w:hAnsi="Verdana" w:cs="宋体"/>
          <w:color w:val="232323"/>
          <w:kern w:val="0"/>
          <w:szCs w:val="21"/>
          <w:shd w:val="clear" w:color="auto" w:fill="FAFFFF"/>
        </w:rPr>
        <w:t>安装驱动程序。</w:t>
      </w:r>
    </w:p>
    <w:p w:rsidR="00EB301C" w:rsidRPr="00EB301C" w:rsidRDefault="00EB301C" w:rsidP="00EB301C">
      <w:pPr>
        <w:widowControl/>
        <w:numPr>
          <w:ilvl w:val="0"/>
          <w:numId w:val="10"/>
        </w:numPr>
        <w:spacing w:line="420" w:lineRule="atLeast"/>
        <w:ind w:left="975"/>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t>转回到桌面。打开</w:t>
      </w:r>
      <w:r w:rsidRPr="00EB301C">
        <w:rPr>
          <w:rFonts w:ascii="Verdana" w:eastAsia="宋体" w:hAnsi="Verdana" w:cs="宋体"/>
          <w:color w:val="232323"/>
          <w:kern w:val="0"/>
          <w:szCs w:val="21"/>
          <w:shd w:val="clear" w:color="auto" w:fill="FAFFFF"/>
        </w:rPr>
        <w:t>Android SDK</w:t>
      </w:r>
      <w:r w:rsidRPr="00EB301C">
        <w:rPr>
          <w:rFonts w:ascii="Verdana" w:eastAsia="宋体" w:hAnsi="Verdana" w:cs="宋体"/>
          <w:color w:val="232323"/>
          <w:kern w:val="0"/>
          <w:szCs w:val="21"/>
          <w:shd w:val="clear" w:color="auto" w:fill="FAFFFF"/>
        </w:rPr>
        <w:t>文件夹并选择</w:t>
      </w:r>
      <w:r w:rsidRPr="00EB301C">
        <w:rPr>
          <w:rFonts w:ascii="Verdana" w:eastAsia="宋体" w:hAnsi="Verdana" w:cs="宋体"/>
          <w:color w:val="232323"/>
          <w:kern w:val="0"/>
          <w:szCs w:val="21"/>
          <w:shd w:val="clear" w:color="auto" w:fill="FAFFFF"/>
        </w:rPr>
        <w:t>SDK</w:t>
      </w:r>
      <w:r w:rsidRPr="00EB301C">
        <w:rPr>
          <w:rFonts w:ascii="Verdana" w:eastAsia="宋体" w:hAnsi="Verdana" w:cs="宋体"/>
          <w:color w:val="232323"/>
          <w:kern w:val="0"/>
          <w:szCs w:val="21"/>
          <w:shd w:val="clear" w:color="auto" w:fill="FAFFFF"/>
        </w:rPr>
        <w:t>中的</w:t>
      </w:r>
      <w:r w:rsidRPr="00EB301C">
        <w:rPr>
          <w:rFonts w:ascii="Verdana" w:eastAsia="宋体" w:hAnsi="Verdana" w:cs="宋体"/>
          <w:color w:val="232323"/>
          <w:kern w:val="0"/>
          <w:szCs w:val="21"/>
          <w:shd w:val="clear" w:color="auto" w:fill="FAFFFF"/>
        </w:rPr>
        <w:t>Setup.exe</w:t>
      </w:r>
      <w:r w:rsidRPr="00EB301C">
        <w:rPr>
          <w:rFonts w:ascii="Verdana" w:eastAsia="宋体" w:hAnsi="Verdana" w:cs="宋体"/>
          <w:color w:val="232323"/>
          <w:kern w:val="0"/>
          <w:szCs w:val="21"/>
          <w:shd w:val="clear" w:color="auto" w:fill="FAFFFF"/>
        </w:rPr>
        <w:t>。</w:t>
      </w:r>
    </w:p>
    <w:p w:rsidR="00EB301C" w:rsidRPr="00EB301C" w:rsidRDefault="00EB301C" w:rsidP="00EB301C">
      <w:pPr>
        <w:widowControl/>
        <w:numPr>
          <w:ilvl w:val="0"/>
          <w:numId w:val="10"/>
        </w:numPr>
        <w:spacing w:line="420" w:lineRule="atLeast"/>
        <w:ind w:left="975"/>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t>允许其自动刷新</w:t>
      </w:r>
      <w:r w:rsidRPr="00EB301C">
        <w:rPr>
          <w:rFonts w:ascii="Verdana" w:eastAsia="宋体" w:hAnsi="Verdana" w:cs="宋体"/>
          <w:color w:val="232323"/>
          <w:kern w:val="0"/>
          <w:szCs w:val="21"/>
          <w:shd w:val="clear" w:color="auto" w:fill="FAFFFF"/>
        </w:rPr>
        <w:t>SDK</w:t>
      </w:r>
      <w:r w:rsidRPr="00EB301C">
        <w:rPr>
          <w:rFonts w:ascii="Verdana" w:eastAsia="宋体" w:hAnsi="Verdana" w:cs="宋体"/>
          <w:color w:val="232323"/>
          <w:kern w:val="0"/>
          <w:szCs w:val="21"/>
          <w:shd w:val="clear" w:color="auto" w:fill="FAFFFF"/>
        </w:rPr>
        <w:t>操作系统的列表，并选择安装所有软件包。</w:t>
      </w:r>
    </w:p>
    <w:p w:rsidR="00EB301C" w:rsidRPr="00EB301C" w:rsidRDefault="00EB301C" w:rsidP="00EB301C">
      <w:pPr>
        <w:widowControl/>
        <w:numPr>
          <w:ilvl w:val="0"/>
          <w:numId w:val="10"/>
        </w:numPr>
        <w:spacing w:line="420" w:lineRule="atLeast"/>
        <w:ind w:left="975"/>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t>一旦完成后，退出应用程序。</w:t>
      </w:r>
    </w:p>
    <w:p w:rsidR="00EB301C" w:rsidRPr="00EB301C" w:rsidRDefault="00EB301C" w:rsidP="00EB301C">
      <w:pPr>
        <w:widowControl/>
        <w:numPr>
          <w:ilvl w:val="0"/>
          <w:numId w:val="10"/>
        </w:numPr>
        <w:spacing w:line="420" w:lineRule="atLeast"/>
        <w:ind w:left="975"/>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t>返回到桌面上的已打开的</w:t>
      </w:r>
      <w:r w:rsidRPr="00EB301C">
        <w:rPr>
          <w:rFonts w:ascii="Verdana" w:eastAsia="宋体" w:hAnsi="Verdana" w:cs="宋体"/>
          <w:color w:val="232323"/>
          <w:kern w:val="0"/>
          <w:szCs w:val="21"/>
          <w:shd w:val="clear" w:color="auto" w:fill="FAFFFF"/>
        </w:rPr>
        <w:t>Android SDK</w:t>
      </w:r>
      <w:r w:rsidRPr="00EB301C">
        <w:rPr>
          <w:rFonts w:ascii="Verdana" w:eastAsia="宋体" w:hAnsi="Verdana" w:cs="宋体"/>
          <w:color w:val="232323"/>
          <w:kern w:val="0"/>
          <w:szCs w:val="21"/>
          <w:shd w:val="clear" w:color="auto" w:fill="FAFFFF"/>
        </w:rPr>
        <w:t>文件夹，打开工具文件夹。</w:t>
      </w:r>
    </w:p>
    <w:p w:rsidR="00EB301C" w:rsidRPr="00EB301C" w:rsidRDefault="00EB301C" w:rsidP="00EB301C">
      <w:pPr>
        <w:widowControl/>
        <w:numPr>
          <w:ilvl w:val="0"/>
          <w:numId w:val="10"/>
        </w:numPr>
        <w:spacing w:line="420" w:lineRule="atLeast"/>
        <w:ind w:left="975"/>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t>点击</w:t>
      </w:r>
      <w:r w:rsidRPr="00EB301C">
        <w:rPr>
          <w:rFonts w:ascii="Verdana" w:eastAsia="宋体" w:hAnsi="Verdana" w:cs="宋体"/>
          <w:color w:val="232323"/>
          <w:kern w:val="0"/>
          <w:szCs w:val="21"/>
          <w:shd w:val="clear" w:color="auto" w:fill="FAFFFF"/>
        </w:rPr>
        <w:t>ddms</w:t>
      </w:r>
      <w:r w:rsidRPr="00EB301C">
        <w:rPr>
          <w:rFonts w:ascii="Verdana" w:eastAsia="宋体" w:hAnsi="Verdana" w:cs="宋体"/>
          <w:color w:val="232323"/>
          <w:kern w:val="0"/>
          <w:szCs w:val="21"/>
          <w:shd w:val="clear" w:color="auto" w:fill="FAFFFF"/>
        </w:rPr>
        <w:t>文件，打开</w:t>
      </w:r>
      <w:r w:rsidRPr="00EB301C">
        <w:rPr>
          <w:rFonts w:ascii="Verdana" w:eastAsia="宋体" w:hAnsi="Verdana" w:cs="宋体"/>
          <w:color w:val="232323"/>
          <w:kern w:val="0"/>
          <w:szCs w:val="21"/>
          <w:shd w:val="clear" w:color="auto" w:fill="FAFFFF"/>
        </w:rPr>
        <w:t>Dalvik Debug Monitor</w:t>
      </w:r>
      <w:r w:rsidRPr="00EB301C">
        <w:rPr>
          <w:rFonts w:ascii="Verdana" w:eastAsia="宋体" w:hAnsi="Verdana" w:cs="宋体"/>
          <w:color w:val="232323"/>
          <w:kern w:val="0"/>
          <w:szCs w:val="21"/>
          <w:shd w:val="clear" w:color="auto" w:fill="FAFFFF"/>
        </w:rPr>
        <w:t>。</w:t>
      </w:r>
    </w:p>
    <w:p w:rsidR="00EB301C" w:rsidRPr="00EB301C" w:rsidRDefault="00EB301C" w:rsidP="00EB301C">
      <w:pPr>
        <w:widowControl/>
        <w:numPr>
          <w:ilvl w:val="0"/>
          <w:numId w:val="10"/>
        </w:numPr>
        <w:spacing w:line="420" w:lineRule="atLeast"/>
        <w:ind w:left="975"/>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t>从</w:t>
      </w:r>
      <w:r w:rsidRPr="00EB301C">
        <w:rPr>
          <w:rFonts w:ascii="Verdana" w:eastAsia="宋体" w:hAnsi="Verdana" w:cs="宋体"/>
          <w:color w:val="232323"/>
          <w:kern w:val="0"/>
          <w:szCs w:val="21"/>
          <w:shd w:val="clear" w:color="auto" w:fill="FAFFFF"/>
        </w:rPr>
        <w:t>Name</w:t>
      </w:r>
      <w:r w:rsidRPr="00EB301C">
        <w:rPr>
          <w:rFonts w:ascii="Verdana" w:eastAsia="宋体" w:hAnsi="Verdana" w:cs="宋体"/>
          <w:color w:val="232323"/>
          <w:kern w:val="0"/>
          <w:szCs w:val="21"/>
          <w:shd w:val="clear" w:color="auto" w:fill="FAFFFF"/>
        </w:rPr>
        <w:t>对话框中选择设备。</w:t>
      </w:r>
    </w:p>
    <w:p w:rsidR="00EB301C" w:rsidRPr="00EB301C" w:rsidRDefault="00EB301C" w:rsidP="00EB301C">
      <w:pPr>
        <w:widowControl/>
        <w:numPr>
          <w:ilvl w:val="0"/>
          <w:numId w:val="10"/>
        </w:numPr>
        <w:spacing w:line="420" w:lineRule="atLeast"/>
        <w:ind w:left="975"/>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t>在应用程序的顶部菜单中，打开设备菜单，选择屏幕捕捉</w:t>
      </w:r>
      <w:r w:rsidRPr="00EB301C">
        <w:rPr>
          <w:rFonts w:ascii="Verdana" w:eastAsia="宋体" w:hAnsi="Verdana" w:cs="宋体"/>
          <w:color w:val="232323"/>
          <w:kern w:val="0"/>
          <w:szCs w:val="21"/>
          <w:shd w:val="clear" w:color="auto" w:fill="FAFFFF"/>
        </w:rPr>
        <w:t xml:space="preserve"> </w:t>
      </w:r>
      <w:r w:rsidRPr="00EB301C">
        <w:rPr>
          <w:rFonts w:ascii="Verdana" w:eastAsia="宋体" w:hAnsi="Verdana" w:cs="宋体"/>
          <w:color w:val="232323"/>
          <w:kern w:val="0"/>
          <w:szCs w:val="21"/>
          <w:shd w:val="clear" w:color="auto" w:fill="FAFFFF"/>
        </w:rPr>
        <w:t>，一个设备屏幕捕获窗口将打开，你应该就可以看到</w:t>
      </w:r>
      <w:r w:rsidRPr="00EB301C">
        <w:rPr>
          <w:rFonts w:ascii="Verdana" w:eastAsia="宋体" w:hAnsi="Verdana" w:cs="宋体"/>
          <w:color w:val="232323"/>
          <w:kern w:val="0"/>
          <w:szCs w:val="21"/>
          <w:shd w:val="clear" w:color="auto" w:fill="FAFFFF"/>
        </w:rPr>
        <w:t>Android</w:t>
      </w:r>
      <w:r w:rsidRPr="00EB301C">
        <w:rPr>
          <w:rFonts w:ascii="Verdana" w:eastAsia="宋体" w:hAnsi="Verdana" w:cs="宋体"/>
          <w:color w:val="232323"/>
          <w:kern w:val="0"/>
          <w:szCs w:val="21"/>
          <w:shd w:val="clear" w:color="auto" w:fill="FAFFFF"/>
        </w:rPr>
        <w:t>设备的启动屏幕了。</w:t>
      </w:r>
    </w:p>
    <w:p w:rsidR="00EB301C" w:rsidRPr="00EB301C" w:rsidRDefault="00EB301C" w:rsidP="00EB301C">
      <w:pPr>
        <w:widowControl/>
        <w:spacing w:before="75" w:after="75" w:line="420" w:lineRule="atLeast"/>
        <w:jc w:val="left"/>
        <w:rPr>
          <w:rFonts w:ascii="Verdana" w:eastAsia="宋体" w:hAnsi="Verdana" w:cs="宋体"/>
          <w:color w:val="232323"/>
          <w:kern w:val="0"/>
          <w:szCs w:val="21"/>
          <w:shd w:val="clear" w:color="auto" w:fill="FAFFFF"/>
        </w:rPr>
      </w:pPr>
      <w:r>
        <w:rPr>
          <w:rFonts w:ascii="Verdana" w:eastAsia="宋体" w:hAnsi="Verdana" w:cs="宋体"/>
          <w:noProof/>
          <w:color w:val="232323"/>
          <w:kern w:val="0"/>
          <w:szCs w:val="21"/>
          <w:shd w:val="clear" w:color="auto" w:fill="FAFFFF"/>
        </w:rPr>
        <w:lastRenderedPageBreak/>
        <w:drawing>
          <wp:inline distT="0" distB="0" distL="0" distR="0">
            <wp:extent cx="5238750" cy="3762375"/>
            <wp:effectExtent l="19050" t="0" r="0" b="0"/>
            <wp:docPr id="14" name="图片 14" descr="http://leiphone.com/wp-content/uploads/2011/07/dalvik-scre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leiphone.com/wp-content/uploads/2011/07/dalvik-screen.png"/>
                    <pic:cNvPicPr>
                      <a:picLocks noChangeAspect="1" noChangeArrowheads="1"/>
                    </pic:cNvPicPr>
                  </pic:nvPicPr>
                  <pic:blipFill>
                    <a:blip r:embed="rId23" cstate="print"/>
                    <a:srcRect/>
                    <a:stretch>
                      <a:fillRect/>
                    </a:stretch>
                  </pic:blipFill>
                  <pic:spPr bwMode="auto">
                    <a:xfrm>
                      <a:off x="0" y="0"/>
                      <a:ext cx="5238750" cy="3762375"/>
                    </a:xfrm>
                    <a:prstGeom prst="rect">
                      <a:avLst/>
                    </a:prstGeom>
                    <a:noFill/>
                    <a:ln w="9525">
                      <a:noFill/>
                      <a:miter lim="800000"/>
                      <a:headEnd/>
                      <a:tailEnd/>
                    </a:ln>
                  </pic:spPr>
                </pic:pic>
              </a:graphicData>
            </a:graphic>
          </wp:inline>
        </w:drawing>
      </w:r>
    </w:p>
    <w:p w:rsidR="00EB301C" w:rsidRPr="00EB301C" w:rsidRDefault="00EB301C" w:rsidP="00EB301C">
      <w:pPr>
        <w:widowControl/>
        <w:spacing w:line="420" w:lineRule="atLeast"/>
        <w:jc w:val="center"/>
        <w:rPr>
          <w:rFonts w:ascii="Verdana" w:eastAsia="宋体" w:hAnsi="Verdana" w:cs="宋体"/>
          <w:color w:val="232323"/>
          <w:kern w:val="0"/>
          <w:szCs w:val="21"/>
          <w:shd w:val="clear" w:color="auto" w:fill="FAFFFF"/>
        </w:rPr>
      </w:pPr>
      <w:r w:rsidRPr="00EB301C">
        <w:rPr>
          <w:rFonts w:ascii="Verdana" w:eastAsia="宋体" w:hAnsi="Verdana" w:cs="宋体"/>
          <w:b/>
          <w:bCs/>
          <w:i/>
          <w:iCs/>
          <w:color w:val="333333"/>
          <w:kern w:val="0"/>
        </w:rPr>
        <w:t>The Dalvik Debut Monitor.</w:t>
      </w:r>
    </w:p>
    <w:p w:rsidR="00EB301C" w:rsidRPr="00EB301C" w:rsidRDefault="00EB301C" w:rsidP="00EB301C">
      <w:pPr>
        <w:widowControl/>
        <w:spacing w:before="75" w:after="75" w:line="420" w:lineRule="atLeast"/>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t xml:space="preserve">　　浏览：</w:t>
      </w:r>
    </w:p>
    <w:p w:rsidR="00EB301C" w:rsidRPr="00EB301C" w:rsidRDefault="00EB301C" w:rsidP="00EB301C">
      <w:pPr>
        <w:widowControl/>
        <w:numPr>
          <w:ilvl w:val="0"/>
          <w:numId w:val="11"/>
        </w:numPr>
        <w:spacing w:line="420" w:lineRule="atLeast"/>
        <w:ind w:left="975"/>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t>打开</w:t>
      </w:r>
      <w:r w:rsidRPr="00EB301C">
        <w:rPr>
          <w:rFonts w:ascii="Verdana" w:eastAsia="宋体" w:hAnsi="Verdana" w:cs="宋体"/>
          <w:color w:val="232323"/>
          <w:kern w:val="0"/>
          <w:szCs w:val="21"/>
          <w:shd w:val="clear" w:color="auto" w:fill="FAFFFF"/>
        </w:rPr>
        <w:t>Android</w:t>
      </w:r>
      <w:r w:rsidRPr="00EB301C">
        <w:rPr>
          <w:rFonts w:ascii="Verdana" w:eastAsia="宋体" w:hAnsi="Verdana" w:cs="宋体"/>
          <w:color w:val="232323"/>
          <w:kern w:val="0"/>
          <w:szCs w:val="21"/>
          <w:shd w:val="clear" w:color="auto" w:fill="FAFFFF"/>
        </w:rPr>
        <w:t>设备，浏览任何页面。回到计算机上，并在设备屏幕捕捉点击刷新。</w:t>
      </w:r>
      <w:r w:rsidRPr="00EB301C">
        <w:rPr>
          <w:rFonts w:ascii="Verdana" w:eastAsia="宋体" w:hAnsi="Verdana" w:cs="宋体"/>
          <w:color w:val="232323"/>
          <w:kern w:val="0"/>
          <w:szCs w:val="21"/>
          <w:shd w:val="clear" w:color="auto" w:fill="FAFFFF"/>
        </w:rPr>
        <w:t>Android</w:t>
      </w:r>
      <w:r w:rsidRPr="00EB301C">
        <w:rPr>
          <w:rFonts w:ascii="Verdana" w:eastAsia="宋体" w:hAnsi="Verdana" w:cs="宋体"/>
          <w:color w:val="232323"/>
          <w:kern w:val="0"/>
          <w:szCs w:val="21"/>
          <w:shd w:val="clear" w:color="auto" w:fill="FAFFFF"/>
        </w:rPr>
        <w:t>设备当前的画面应该就会出现。</w:t>
      </w:r>
    </w:p>
    <w:p w:rsidR="00EB301C" w:rsidRPr="00EB301C" w:rsidRDefault="00EB301C" w:rsidP="00EB301C">
      <w:pPr>
        <w:widowControl/>
        <w:numPr>
          <w:ilvl w:val="0"/>
          <w:numId w:val="11"/>
        </w:numPr>
        <w:spacing w:line="420" w:lineRule="atLeast"/>
        <w:ind w:left="975"/>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t>如果你使用的是</w:t>
      </w:r>
      <w:r w:rsidRPr="00EB301C">
        <w:rPr>
          <w:rFonts w:ascii="Verdana" w:eastAsia="宋体" w:hAnsi="Verdana" w:cs="宋体"/>
          <w:color w:val="232323"/>
          <w:kern w:val="0"/>
          <w:szCs w:val="21"/>
          <w:shd w:val="clear" w:color="auto" w:fill="FAFFFF"/>
        </w:rPr>
        <w:t>Mac</w:t>
      </w:r>
      <w:r w:rsidRPr="00EB301C">
        <w:rPr>
          <w:rFonts w:ascii="Verdana" w:eastAsia="宋体" w:hAnsi="Verdana" w:cs="宋体"/>
          <w:color w:val="232323"/>
          <w:kern w:val="0"/>
          <w:szCs w:val="21"/>
          <w:shd w:val="clear" w:color="auto" w:fill="FAFFFF"/>
        </w:rPr>
        <w:t>，你可以按照</w:t>
      </w:r>
      <w:r w:rsidRPr="00EB301C">
        <w:rPr>
          <w:rFonts w:ascii="Verdana" w:eastAsia="宋体" w:hAnsi="Verdana" w:cs="宋体"/>
          <w:color w:val="232323"/>
          <w:kern w:val="0"/>
          <w:szCs w:val="21"/>
          <w:shd w:val="clear" w:color="auto" w:fill="FAFFFF"/>
        </w:rPr>
        <w:t>Shift + Command+4</w:t>
      </w:r>
      <w:r w:rsidRPr="00EB301C">
        <w:rPr>
          <w:rFonts w:ascii="Verdana" w:eastAsia="宋体" w:hAnsi="Verdana" w:cs="宋体"/>
          <w:color w:val="232323"/>
          <w:kern w:val="0"/>
          <w:szCs w:val="21"/>
          <w:shd w:val="clear" w:color="auto" w:fill="FAFFFF"/>
        </w:rPr>
        <w:t>的老招来截图。在</w:t>
      </w:r>
      <w:r w:rsidRPr="00EB301C">
        <w:rPr>
          <w:rFonts w:ascii="Verdana" w:eastAsia="宋体" w:hAnsi="Verdana" w:cs="宋体"/>
          <w:color w:val="232323"/>
          <w:kern w:val="0"/>
          <w:szCs w:val="21"/>
          <w:shd w:val="clear" w:color="auto" w:fill="FAFFFF"/>
        </w:rPr>
        <w:t>Windows</w:t>
      </w:r>
      <w:r w:rsidRPr="00EB301C">
        <w:rPr>
          <w:rFonts w:ascii="Verdana" w:eastAsia="宋体" w:hAnsi="Verdana" w:cs="宋体"/>
          <w:color w:val="232323"/>
          <w:kern w:val="0"/>
          <w:szCs w:val="21"/>
          <w:shd w:val="clear" w:color="auto" w:fill="FAFFFF"/>
        </w:rPr>
        <w:t>中，你可以复制并粘贴到</w:t>
      </w:r>
      <w:r w:rsidRPr="00EB301C">
        <w:rPr>
          <w:rFonts w:ascii="Verdana" w:eastAsia="宋体" w:hAnsi="Verdana" w:cs="宋体"/>
          <w:color w:val="232323"/>
          <w:kern w:val="0"/>
          <w:szCs w:val="21"/>
          <w:shd w:val="clear" w:color="auto" w:fill="FAFFFF"/>
        </w:rPr>
        <w:t>Windows</w:t>
      </w:r>
      <w:r w:rsidRPr="00EB301C">
        <w:rPr>
          <w:rFonts w:ascii="Verdana" w:eastAsia="宋体" w:hAnsi="Verdana" w:cs="宋体"/>
          <w:color w:val="232323"/>
          <w:kern w:val="0"/>
          <w:szCs w:val="21"/>
          <w:shd w:val="clear" w:color="auto" w:fill="FAFFFF"/>
        </w:rPr>
        <w:t>媒体应用中去。</w:t>
      </w:r>
    </w:p>
    <w:p w:rsidR="00EB301C" w:rsidRPr="00EB301C" w:rsidRDefault="00EB301C" w:rsidP="00EB301C">
      <w:pPr>
        <w:widowControl/>
        <w:spacing w:line="420" w:lineRule="atLeast"/>
        <w:jc w:val="left"/>
        <w:rPr>
          <w:rFonts w:ascii="Verdana" w:eastAsia="宋体" w:hAnsi="Verdana" w:cs="宋体"/>
          <w:color w:val="232323"/>
          <w:kern w:val="0"/>
          <w:szCs w:val="21"/>
          <w:shd w:val="clear" w:color="auto" w:fill="FAFFFF"/>
        </w:rPr>
      </w:pPr>
      <w:r w:rsidRPr="00EB301C">
        <w:rPr>
          <w:rFonts w:ascii="Verdana" w:eastAsia="宋体" w:hAnsi="Verdana" w:cs="宋体"/>
          <w:b/>
          <w:bCs/>
          <w:color w:val="333333"/>
          <w:kern w:val="0"/>
        </w:rPr>
        <w:t xml:space="preserve">　　关于</w:t>
      </w:r>
      <w:r w:rsidRPr="00EB301C">
        <w:rPr>
          <w:rFonts w:ascii="Verdana" w:eastAsia="宋体" w:hAnsi="Verdana" w:cs="宋体"/>
          <w:b/>
          <w:bCs/>
          <w:color w:val="333333"/>
          <w:kern w:val="0"/>
        </w:rPr>
        <w:t>Android</w:t>
      </w:r>
      <w:r w:rsidRPr="00EB301C">
        <w:rPr>
          <w:rFonts w:ascii="Verdana" w:eastAsia="宋体" w:hAnsi="Verdana" w:cs="宋体"/>
          <w:b/>
          <w:bCs/>
          <w:color w:val="333333"/>
          <w:kern w:val="0"/>
        </w:rPr>
        <w:t>平板电脑</w:t>
      </w:r>
    </w:p>
    <w:p w:rsidR="00EB301C" w:rsidRPr="00EB301C" w:rsidRDefault="00EB301C" w:rsidP="00EB301C">
      <w:pPr>
        <w:widowControl/>
        <w:spacing w:before="75" w:after="75" w:line="420" w:lineRule="atLeast"/>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t xml:space="preserve">　　</w:t>
      </w:r>
      <w:r w:rsidRPr="00EB301C">
        <w:rPr>
          <w:rFonts w:ascii="Verdana" w:eastAsia="宋体" w:hAnsi="Verdana" w:cs="宋体"/>
          <w:color w:val="232323"/>
          <w:kern w:val="0"/>
          <w:szCs w:val="21"/>
          <w:shd w:val="clear" w:color="auto" w:fill="FAFFFF"/>
        </w:rPr>
        <w:t>Android</w:t>
      </w:r>
      <w:r w:rsidRPr="00EB301C">
        <w:rPr>
          <w:rFonts w:ascii="Verdana" w:eastAsia="宋体" w:hAnsi="Verdana" w:cs="宋体"/>
          <w:color w:val="232323"/>
          <w:kern w:val="0"/>
          <w:szCs w:val="21"/>
          <w:shd w:val="clear" w:color="auto" w:fill="FAFFFF"/>
        </w:rPr>
        <w:t>平板电脑无论在大小尺寸还是屏幕密度方面都和智能手机有很大的不同。而在屏幕密度方面，我们通常假设所有的平板电脑都是高清晰和在位图图形方面都采用特大型的</w:t>
      </w:r>
      <w:r w:rsidRPr="00EB301C">
        <w:rPr>
          <w:rFonts w:ascii="Verdana" w:eastAsia="宋体" w:hAnsi="Verdana" w:cs="宋体"/>
          <w:color w:val="232323"/>
          <w:kern w:val="0"/>
          <w:szCs w:val="21"/>
          <w:shd w:val="clear" w:color="auto" w:fill="FAFFFF"/>
        </w:rPr>
        <w:t>xDPI</w:t>
      </w:r>
      <w:r w:rsidRPr="00EB301C">
        <w:rPr>
          <w:rFonts w:ascii="Verdana" w:eastAsia="宋体" w:hAnsi="Verdana" w:cs="宋体"/>
          <w:color w:val="232323"/>
          <w:kern w:val="0"/>
          <w:szCs w:val="21"/>
          <w:shd w:val="clear" w:color="auto" w:fill="FAFFFF"/>
        </w:rPr>
        <w:t>尺寸。</w:t>
      </w:r>
    </w:p>
    <w:p w:rsidR="00EB301C" w:rsidRPr="00EB301C" w:rsidRDefault="00EB301C" w:rsidP="00EB301C">
      <w:pPr>
        <w:widowControl/>
        <w:spacing w:before="75" w:after="75" w:line="420" w:lineRule="atLeast"/>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t xml:space="preserve">　　在</w:t>
      </w:r>
      <w:r w:rsidRPr="00EB301C">
        <w:rPr>
          <w:rFonts w:ascii="Verdana" w:eastAsia="宋体" w:hAnsi="Verdana" w:cs="宋体"/>
          <w:color w:val="232323"/>
          <w:kern w:val="0"/>
          <w:szCs w:val="21"/>
          <w:shd w:val="clear" w:color="auto" w:fill="FAFFFF"/>
        </w:rPr>
        <w:t>2011 CES</w:t>
      </w:r>
      <w:r w:rsidRPr="00EB301C">
        <w:rPr>
          <w:rFonts w:ascii="Verdana" w:eastAsia="宋体" w:hAnsi="Verdana" w:cs="宋体"/>
          <w:color w:val="232323"/>
          <w:kern w:val="0"/>
          <w:szCs w:val="21"/>
          <w:shd w:val="clear" w:color="auto" w:fill="FAFFFF"/>
        </w:rPr>
        <w:t>大会上，厂商们纷纷推出</w:t>
      </w:r>
      <w:r w:rsidRPr="00EB301C">
        <w:rPr>
          <w:rFonts w:ascii="Verdana" w:eastAsia="宋体" w:hAnsi="Verdana" w:cs="宋体"/>
          <w:color w:val="232323"/>
          <w:kern w:val="0"/>
          <w:szCs w:val="21"/>
          <w:shd w:val="clear" w:color="auto" w:fill="FAFFFF"/>
        </w:rPr>
        <w:t>Android</w:t>
      </w:r>
      <w:r w:rsidRPr="00EB301C">
        <w:rPr>
          <w:rFonts w:ascii="Verdana" w:eastAsia="宋体" w:hAnsi="Verdana" w:cs="宋体"/>
          <w:color w:val="232323"/>
          <w:kern w:val="0"/>
          <w:szCs w:val="21"/>
          <w:shd w:val="clear" w:color="auto" w:fill="FAFFFF"/>
        </w:rPr>
        <w:t>平板电脑，屏幕尺寸也各不相同。然而，快速研究过几款最流行的型号后，我们可以了解到屏幕主要还是集中在物理像素</w:t>
      </w:r>
      <w:r w:rsidRPr="00EB301C">
        <w:rPr>
          <w:rFonts w:ascii="Verdana" w:eastAsia="宋体" w:hAnsi="Verdana" w:cs="宋体"/>
          <w:color w:val="232323"/>
          <w:kern w:val="0"/>
          <w:szCs w:val="21"/>
          <w:shd w:val="clear" w:color="auto" w:fill="FAFFFF"/>
        </w:rPr>
        <w:t>1280800</w:t>
      </w:r>
      <w:r w:rsidRPr="00EB301C">
        <w:rPr>
          <w:rFonts w:ascii="Verdana" w:eastAsia="宋体" w:hAnsi="Verdana" w:cs="宋体"/>
          <w:color w:val="232323"/>
          <w:kern w:val="0"/>
          <w:szCs w:val="21"/>
          <w:shd w:val="clear" w:color="auto" w:fill="FAFFFF"/>
        </w:rPr>
        <w:t>和</w:t>
      </w:r>
      <w:r w:rsidRPr="00EB301C">
        <w:rPr>
          <w:rFonts w:ascii="Verdana" w:eastAsia="宋体" w:hAnsi="Verdana" w:cs="宋体"/>
          <w:color w:val="232323"/>
          <w:kern w:val="0"/>
          <w:szCs w:val="21"/>
          <w:shd w:val="clear" w:color="auto" w:fill="FAFFFF"/>
        </w:rPr>
        <w:t>800480</w:t>
      </w:r>
      <w:r w:rsidRPr="00EB301C">
        <w:rPr>
          <w:rFonts w:ascii="Verdana" w:eastAsia="宋体" w:hAnsi="Verdana" w:cs="宋体"/>
          <w:color w:val="232323"/>
          <w:kern w:val="0"/>
          <w:szCs w:val="21"/>
          <w:shd w:val="clear" w:color="auto" w:fill="FAFFFF"/>
        </w:rPr>
        <w:t>的两个重要尺寸上。</w:t>
      </w:r>
    </w:p>
    <w:p w:rsidR="00EB301C" w:rsidRPr="00EB301C" w:rsidRDefault="00EB301C" w:rsidP="00EB301C">
      <w:pPr>
        <w:widowControl/>
        <w:spacing w:before="75" w:after="75" w:line="420" w:lineRule="atLeast"/>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t xml:space="preserve">　　随着</w:t>
      </w:r>
      <w:r w:rsidRPr="00EB301C">
        <w:rPr>
          <w:rFonts w:ascii="Verdana" w:eastAsia="宋体" w:hAnsi="Verdana" w:cs="宋体"/>
          <w:color w:val="232323"/>
          <w:kern w:val="0"/>
          <w:szCs w:val="21"/>
          <w:shd w:val="clear" w:color="auto" w:fill="FAFFFF"/>
        </w:rPr>
        <w:t>Android 3.0 Honeycomb</w:t>
      </w:r>
      <w:r w:rsidRPr="00EB301C">
        <w:rPr>
          <w:rFonts w:ascii="Verdana" w:eastAsia="宋体" w:hAnsi="Verdana" w:cs="宋体"/>
          <w:color w:val="232323"/>
          <w:kern w:val="0"/>
          <w:szCs w:val="21"/>
          <w:shd w:val="clear" w:color="auto" w:fill="FAFFFF"/>
        </w:rPr>
        <w:t>的发布，谷歌给设备制造商提供了的平板电脑</w:t>
      </w:r>
      <w:r w:rsidRPr="00EB301C">
        <w:rPr>
          <w:rFonts w:ascii="Verdana" w:eastAsia="宋体" w:hAnsi="Verdana" w:cs="宋体"/>
          <w:color w:val="232323"/>
          <w:kern w:val="0"/>
          <w:szCs w:val="21"/>
          <w:shd w:val="clear" w:color="auto" w:fill="FAFFFF"/>
        </w:rPr>
        <w:t>Android UI</w:t>
      </w:r>
      <w:r w:rsidRPr="00EB301C">
        <w:rPr>
          <w:rFonts w:ascii="Verdana" w:eastAsia="宋体" w:hAnsi="Verdana" w:cs="宋体"/>
          <w:color w:val="232323"/>
          <w:kern w:val="0"/>
          <w:szCs w:val="21"/>
          <w:shd w:val="clear" w:color="auto" w:fill="FAFFFF"/>
        </w:rPr>
        <w:t>。过往的物理返回按钮，这回被位于屏幕底部的由软件生成的固定导航按键和系统状态栏取代。</w:t>
      </w:r>
    </w:p>
    <w:p w:rsidR="00EB301C" w:rsidRPr="00EB301C" w:rsidRDefault="00EB301C" w:rsidP="00EB301C">
      <w:pPr>
        <w:widowControl/>
        <w:spacing w:before="75" w:after="75" w:line="420" w:lineRule="atLeast"/>
        <w:jc w:val="center"/>
        <w:rPr>
          <w:rFonts w:ascii="Verdana" w:eastAsia="宋体" w:hAnsi="Verdana" w:cs="宋体"/>
          <w:color w:val="232323"/>
          <w:kern w:val="0"/>
          <w:szCs w:val="21"/>
          <w:shd w:val="clear" w:color="auto" w:fill="FAFFFF"/>
        </w:rPr>
      </w:pPr>
      <w:r>
        <w:rPr>
          <w:rFonts w:ascii="Verdana" w:eastAsia="宋体" w:hAnsi="Verdana" w:cs="宋体"/>
          <w:noProof/>
          <w:color w:val="232323"/>
          <w:kern w:val="0"/>
          <w:szCs w:val="21"/>
          <w:shd w:val="clear" w:color="auto" w:fill="FAFFFF"/>
        </w:rPr>
        <w:lastRenderedPageBreak/>
        <w:drawing>
          <wp:inline distT="0" distB="0" distL="0" distR="0">
            <wp:extent cx="5238750" cy="3657600"/>
            <wp:effectExtent l="19050" t="0" r="0" b="0"/>
            <wp:docPr id="15" name="图片 15" descr="http://leiphone.com/wp-content/uploads/2011/07/system-b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leiphone.com/wp-content/uploads/2011/07/system-bar.jpg"/>
                    <pic:cNvPicPr>
                      <a:picLocks noChangeAspect="1" noChangeArrowheads="1"/>
                    </pic:cNvPicPr>
                  </pic:nvPicPr>
                  <pic:blipFill>
                    <a:blip r:embed="rId24" cstate="print"/>
                    <a:srcRect/>
                    <a:stretch>
                      <a:fillRect/>
                    </a:stretch>
                  </pic:blipFill>
                  <pic:spPr bwMode="auto">
                    <a:xfrm>
                      <a:off x="0" y="0"/>
                      <a:ext cx="5238750" cy="3657600"/>
                    </a:xfrm>
                    <a:prstGeom prst="rect">
                      <a:avLst/>
                    </a:prstGeom>
                    <a:noFill/>
                    <a:ln w="9525">
                      <a:noFill/>
                      <a:miter lim="800000"/>
                      <a:headEnd/>
                      <a:tailEnd/>
                    </a:ln>
                  </pic:spPr>
                </pic:pic>
              </a:graphicData>
            </a:graphic>
          </wp:inline>
        </w:drawing>
      </w:r>
    </w:p>
    <w:p w:rsidR="00EB301C" w:rsidRPr="00EB301C" w:rsidRDefault="00EB301C" w:rsidP="00EB301C">
      <w:pPr>
        <w:widowControl/>
        <w:spacing w:line="420" w:lineRule="atLeast"/>
        <w:jc w:val="center"/>
        <w:rPr>
          <w:rFonts w:ascii="Verdana" w:eastAsia="宋体" w:hAnsi="Verdana" w:cs="宋体"/>
          <w:color w:val="232323"/>
          <w:kern w:val="0"/>
          <w:szCs w:val="21"/>
          <w:shd w:val="clear" w:color="auto" w:fill="FAFFFF"/>
        </w:rPr>
      </w:pPr>
      <w:r w:rsidRPr="00EB301C">
        <w:rPr>
          <w:rFonts w:ascii="Verdana" w:eastAsia="宋体" w:hAnsi="Verdana" w:cs="宋体"/>
          <w:b/>
          <w:bCs/>
          <w:i/>
          <w:iCs/>
          <w:color w:val="333333"/>
          <w:kern w:val="0"/>
        </w:rPr>
        <w:t>Android 3.0</w:t>
      </w:r>
      <w:r w:rsidRPr="00EB301C">
        <w:rPr>
          <w:rFonts w:ascii="Verdana" w:eastAsia="宋体" w:hAnsi="Verdana" w:cs="宋体"/>
          <w:b/>
          <w:bCs/>
          <w:i/>
          <w:iCs/>
          <w:color w:val="333333"/>
          <w:kern w:val="0"/>
        </w:rPr>
        <w:t>里固定的导航按钮及系统状态栏</w:t>
      </w:r>
    </w:p>
    <w:p w:rsidR="00EB301C" w:rsidRPr="00EB301C" w:rsidRDefault="00EB301C" w:rsidP="00EB301C">
      <w:pPr>
        <w:widowControl/>
        <w:spacing w:before="75" w:after="75" w:line="420" w:lineRule="atLeast"/>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t xml:space="preserve">　　在集成了</w:t>
      </w:r>
      <w:r w:rsidRPr="00EB301C">
        <w:rPr>
          <w:rFonts w:ascii="Verdana" w:eastAsia="宋体" w:hAnsi="Verdana" w:cs="宋体"/>
          <w:color w:val="232323"/>
          <w:kern w:val="0"/>
          <w:szCs w:val="21"/>
          <w:shd w:val="clear" w:color="auto" w:fill="FAFFFF"/>
        </w:rPr>
        <w:t>2.0</w:t>
      </w:r>
      <w:r w:rsidRPr="00EB301C">
        <w:rPr>
          <w:rFonts w:ascii="Verdana" w:eastAsia="宋体" w:hAnsi="Verdana" w:cs="宋体"/>
          <w:color w:val="232323"/>
          <w:kern w:val="0"/>
          <w:szCs w:val="21"/>
          <w:shd w:val="clear" w:color="auto" w:fill="FAFFFF"/>
        </w:rPr>
        <w:t>版中所有的设计样板的同时，</w:t>
      </w:r>
      <w:r w:rsidRPr="00EB301C">
        <w:rPr>
          <w:rFonts w:ascii="Verdana" w:eastAsia="宋体" w:hAnsi="Verdana" w:cs="宋体"/>
          <w:color w:val="232323"/>
          <w:kern w:val="0"/>
          <w:szCs w:val="21"/>
          <w:shd w:val="clear" w:color="auto" w:fill="FAFFFF"/>
        </w:rPr>
        <w:t>Android 3.0</w:t>
      </w:r>
      <w:r w:rsidRPr="00EB301C">
        <w:rPr>
          <w:rFonts w:ascii="Verdana" w:eastAsia="宋体" w:hAnsi="Verdana" w:cs="宋体"/>
          <w:color w:val="232323"/>
          <w:kern w:val="0"/>
          <w:szCs w:val="21"/>
          <w:shd w:val="clear" w:color="auto" w:fill="FAFFFF"/>
        </w:rPr>
        <w:t>在视觉上给人带来很多新鲜感。唯一的区别是，活动栏已更新到包括标签，下拉菜单已经其他小东西。当用户选择在屏幕上显示单个或多个元素时，活动栏还可以改变它的外观。</w:t>
      </w:r>
    </w:p>
    <w:p w:rsidR="00EB301C" w:rsidRPr="00EB301C" w:rsidRDefault="00EB301C" w:rsidP="00EB301C">
      <w:pPr>
        <w:widowControl/>
        <w:spacing w:before="75" w:after="75" w:line="420" w:lineRule="atLeast"/>
        <w:jc w:val="left"/>
        <w:rPr>
          <w:rFonts w:ascii="Verdana" w:eastAsia="宋体" w:hAnsi="Verdana" w:cs="宋体"/>
          <w:color w:val="232323"/>
          <w:kern w:val="0"/>
          <w:szCs w:val="21"/>
          <w:shd w:val="clear" w:color="auto" w:fill="FAFFFF"/>
        </w:rPr>
      </w:pPr>
      <w:r>
        <w:rPr>
          <w:rFonts w:ascii="Verdana" w:eastAsia="宋体" w:hAnsi="Verdana" w:cs="宋体"/>
          <w:noProof/>
          <w:color w:val="232323"/>
          <w:kern w:val="0"/>
          <w:szCs w:val="21"/>
          <w:shd w:val="clear" w:color="auto" w:fill="FAFFFF"/>
        </w:rPr>
        <w:drawing>
          <wp:inline distT="0" distB="0" distL="0" distR="0">
            <wp:extent cx="5238750" cy="3267075"/>
            <wp:effectExtent l="19050" t="0" r="0" b="0"/>
            <wp:docPr id="16" name="图片 16" descr="http://leiphone.com/wp-content/uploads/2011/07/new-action-b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leiphone.com/wp-content/uploads/2011/07/new-action-bar.jpg"/>
                    <pic:cNvPicPr>
                      <a:picLocks noChangeAspect="1" noChangeArrowheads="1"/>
                    </pic:cNvPicPr>
                  </pic:nvPicPr>
                  <pic:blipFill>
                    <a:blip r:embed="rId25" cstate="print"/>
                    <a:srcRect/>
                    <a:stretch>
                      <a:fillRect/>
                    </a:stretch>
                  </pic:blipFill>
                  <pic:spPr bwMode="auto">
                    <a:xfrm>
                      <a:off x="0" y="0"/>
                      <a:ext cx="5238750" cy="3267075"/>
                    </a:xfrm>
                    <a:prstGeom prst="rect">
                      <a:avLst/>
                    </a:prstGeom>
                    <a:noFill/>
                    <a:ln w="9525">
                      <a:noFill/>
                      <a:miter lim="800000"/>
                      <a:headEnd/>
                      <a:tailEnd/>
                    </a:ln>
                  </pic:spPr>
                </pic:pic>
              </a:graphicData>
            </a:graphic>
          </wp:inline>
        </w:drawing>
      </w:r>
    </w:p>
    <w:p w:rsidR="00EB301C" w:rsidRPr="00EB301C" w:rsidRDefault="00EB301C" w:rsidP="00EB301C">
      <w:pPr>
        <w:widowControl/>
        <w:spacing w:line="420" w:lineRule="atLeast"/>
        <w:jc w:val="center"/>
        <w:rPr>
          <w:rFonts w:ascii="Verdana" w:eastAsia="宋体" w:hAnsi="Verdana" w:cs="宋体"/>
          <w:color w:val="232323"/>
          <w:kern w:val="0"/>
          <w:szCs w:val="21"/>
          <w:shd w:val="clear" w:color="auto" w:fill="FAFFFF"/>
        </w:rPr>
      </w:pPr>
      <w:r w:rsidRPr="00EB301C">
        <w:rPr>
          <w:rFonts w:ascii="Verdana" w:eastAsia="宋体" w:hAnsi="Verdana" w:cs="宋体"/>
          <w:b/>
          <w:bCs/>
          <w:i/>
          <w:iCs/>
          <w:color w:val="333333"/>
          <w:kern w:val="0"/>
        </w:rPr>
        <w:t xml:space="preserve">Android 3.0 </w:t>
      </w:r>
      <w:r w:rsidRPr="00EB301C">
        <w:rPr>
          <w:rFonts w:ascii="Verdana" w:eastAsia="宋体" w:hAnsi="Verdana" w:cs="宋体"/>
          <w:b/>
          <w:bCs/>
          <w:i/>
          <w:iCs/>
          <w:color w:val="333333"/>
          <w:kern w:val="0"/>
        </w:rPr>
        <w:t>里包含各种菜单的活动栏</w:t>
      </w:r>
    </w:p>
    <w:p w:rsidR="00EB301C" w:rsidRPr="00EB301C" w:rsidRDefault="00EB301C" w:rsidP="00EB301C">
      <w:pPr>
        <w:widowControl/>
        <w:spacing w:before="75" w:after="75" w:line="420" w:lineRule="atLeast"/>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lastRenderedPageBreak/>
        <w:t xml:space="preserve">　　另一项添加到</w:t>
      </w:r>
      <w:r w:rsidRPr="00EB301C">
        <w:rPr>
          <w:rFonts w:ascii="Verdana" w:eastAsia="宋体" w:hAnsi="Verdana" w:cs="宋体"/>
          <w:color w:val="232323"/>
          <w:kern w:val="0"/>
          <w:szCs w:val="21"/>
          <w:shd w:val="clear" w:color="auto" w:fill="FAFFFF"/>
        </w:rPr>
        <w:t>Android 3.0</w:t>
      </w:r>
      <w:r w:rsidRPr="00EB301C">
        <w:rPr>
          <w:rFonts w:ascii="Verdana" w:eastAsia="宋体" w:hAnsi="Verdana" w:cs="宋体"/>
          <w:color w:val="232323"/>
          <w:kern w:val="0"/>
          <w:szCs w:val="21"/>
          <w:shd w:val="clear" w:color="auto" w:fill="FAFFFF"/>
        </w:rPr>
        <w:t>框架的新功能是一个片段（</w:t>
      </w:r>
      <w:r w:rsidRPr="00EB301C">
        <w:rPr>
          <w:rFonts w:ascii="Verdana" w:eastAsia="宋体" w:hAnsi="Verdana" w:cs="宋体"/>
          <w:color w:val="232323"/>
          <w:kern w:val="0"/>
          <w:szCs w:val="21"/>
          <w:shd w:val="clear" w:color="auto" w:fill="FAFFFF"/>
        </w:rPr>
        <w:t>fragments</w:t>
      </w:r>
      <w:r w:rsidRPr="00EB301C">
        <w:rPr>
          <w:rFonts w:ascii="Verdana" w:eastAsia="宋体" w:hAnsi="Verdana" w:cs="宋体"/>
          <w:color w:val="232323"/>
          <w:kern w:val="0"/>
          <w:szCs w:val="21"/>
          <w:shd w:val="clear" w:color="auto" w:fill="FAFFFF"/>
        </w:rPr>
        <w:t>）的机制。片段是一种可以根据屏幕的方向和尺寸来调整布局大小和位置的自包含组件。这可以在屏幕大小的局限下，通过给设计师和开发人员以调整布局的弹性，借以解决多种外形的设计难题。屏幕组件可以被拉长，叠压，展开和折叠，显示和隐藏。</w:t>
      </w:r>
    </w:p>
    <w:p w:rsidR="00EB301C" w:rsidRPr="00EB301C" w:rsidRDefault="00EB301C" w:rsidP="00EB301C">
      <w:pPr>
        <w:widowControl/>
        <w:spacing w:before="75" w:after="75" w:line="420" w:lineRule="atLeast"/>
        <w:jc w:val="left"/>
        <w:rPr>
          <w:rFonts w:ascii="Verdana" w:eastAsia="宋体" w:hAnsi="Verdana" w:cs="宋体"/>
          <w:color w:val="232323"/>
          <w:kern w:val="0"/>
          <w:szCs w:val="21"/>
          <w:shd w:val="clear" w:color="auto" w:fill="FAFFFF"/>
        </w:rPr>
      </w:pPr>
      <w:r>
        <w:rPr>
          <w:rFonts w:ascii="Verdana" w:eastAsia="宋体" w:hAnsi="Verdana" w:cs="宋体"/>
          <w:noProof/>
          <w:color w:val="232323"/>
          <w:kern w:val="0"/>
          <w:szCs w:val="21"/>
          <w:shd w:val="clear" w:color="auto" w:fill="FAFFFF"/>
        </w:rPr>
        <w:drawing>
          <wp:inline distT="0" distB="0" distL="0" distR="0">
            <wp:extent cx="3476625" cy="2886075"/>
            <wp:effectExtent l="19050" t="0" r="9525" b="0"/>
            <wp:docPr id="17" name="图片 17" descr="http://leiphone.com/wp-content/uploads/2011/07/diagrams-gre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leiphone.com/wp-content/uploads/2011/07/diagrams-green.jpg"/>
                    <pic:cNvPicPr>
                      <a:picLocks noChangeAspect="1" noChangeArrowheads="1"/>
                    </pic:cNvPicPr>
                  </pic:nvPicPr>
                  <pic:blipFill>
                    <a:blip r:embed="rId26" cstate="print"/>
                    <a:srcRect/>
                    <a:stretch>
                      <a:fillRect/>
                    </a:stretch>
                  </pic:blipFill>
                  <pic:spPr bwMode="auto">
                    <a:xfrm>
                      <a:off x="0" y="0"/>
                      <a:ext cx="3476625" cy="2886075"/>
                    </a:xfrm>
                    <a:prstGeom prst="rect">
                      <a:avLst/>
                    </a:prstGeom>
                    <a:noFill/>
                    <a:ln w="9525">
                      <a:noFill/>
                      <a:miter lim="800000"/>
                      <a:headEnd/>
                      <a:tailEnd/>
                    </a:ln>
                  </pic:spPr>
                </pic:pic>
              </a:graphicData>
            </a:graphic>
          </wp:inline>
        </w:drawing>
      </w:r>
    </w:p>
    <w:p w:rsidR="00EB301C" w:rsidRPr="00EB301C" w:rsidRDefault="00EB301C" w:rsidP="00EB301C">
      <w:pPr>
        <w:widowControl/>
        <w:spacing w:line="420" w:lineRule="atLeast"/>
        <w:jc w:val="center"/>
        <w:rPr>
          <w:rFonts w:ascii="Verdana" w:eastAsia="宋体" w:hAnsi="Verdana" w:cs="宋体"/>
          <w:color w:val="232323"/>
          <w:kern w:val="0"/>
          <w:szCs w:val="21"/>
          <w:shd w:val="clear" w:color="auto" w:fill="FAFFFF"/>
        </w:rPr>
      </w:pPr>
      <w:r w:rsidRPr="00EB301C">
        <w:rPr>
          <w:rFonts w:ascii="Verdana" w:eastAsia="宋体" w:hAnsi="Verdana" w:cs="宋体"/>
          <w:b/>
          <w:bCs/>
          <w:i/>
          <w:iCs/>
          <w:color w:val="333333"/>
          <w:kern w:val="0"/>
        </w:rPr>
        <w:t>图例显示片段的用途</w:t>
      </w:r>
    </w:p>
    <w:p w:rsidR="00EB301C" w:rsidRPr="00EB301C" w:rsidRDefault="00EB301C" w:rsidP="00EB301C">
      <w:pPr>
        <w:widowControl/>
        <w:spacing w:before="75" w:after="75" w:line="420" w:lineRule="atLeast"/>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t xml:space="preserve">　　这个被吞口水地称为冰淇淋三明治的未来</w:t>
      </w:r>
      <w:r w:rsidRPr="00EB301C">
        <w:rPr>
          <w:rFonts w:ascii="Verdana" w:eastAsia="宋体" w:hAnsi="Verdana" w:cs="宋体"/>
          <w:color w:val="232323"/>
          <w:kern w:val="0"/>
          <w:szCs w:val="21"/>
          <w:shd w:val="clear" w:color="auto" w:fill="FAFFFF"/>
        </w:rPr>
        <w:t>Android</w:t>
      </w:r>
      <w:r w:rsidRPr="00EB301C">
        <w:rPr>
          <w:rFonts w:ascii="Verdana" w:eastAsia="宋体" w:hAnsi="Verdana" w:cs="宋体"/>
          <w:color w:val="232323"/>
          <w:kern w:val="0"/>
          <w:szCs w:val="21"/>
          <w:shd w:val="clear" w:color="auto" w:fill="FAFFFF"/>
        </w:rPr>
        <w:t>版本，承诺把这个功能放入</w:t>
      </w:r>
      <w:r w:rsidRPr="00EB301C">
        <w:rPr>
          <w:rFonts w:ascii="Verdana" w:eastAsia="宋体" w:hAnsi="Verdana" w:cs="宋体"/>
          <w:color w:val="232323"/>
          <w:kern w:val="0"/>
          <w:szCs w:val="21"/>
          <w:shd w:val="clear" w:color="auto" w:fill="FAFFFF"/>
        </w:rPr>
        <w:t>Android</w:t>
      </w:r>
      <w:r w:rsidRPr="00EB301C">
        <w:rPr>
          <w:rFonts w:ascii="Verdana" w:eastAsia="宋体" w:hAnsi="Verdana" w:cs="宋体"/>
          <w:color w:val="232323"/>
          <w:kern w:val="0"/>
          <w:szCs w:val="21"/>
          <w:shd w:val="clear" w:color="auto" w:fill="FAFFFF"/>
        </w:rPr>
        <w:t>智能手机里，让设计人员和开发人员使用一体适用的策略来开开发程序。这对设计师和开发者来说可能是模式的转变，他们要学习思索利用可以拉长，堆放，扩大或隐藏的拼图来设计应用程序。总之，这将允许</w:t>
      </w:r>
      <w:r w:rsidRPr="00EB301C">
        <w:rPr>
          <w:rFonts w:ascii="Verdana" w:eastAsia="宋体" w:hAnsi="Verdana" w:cs="宋体"/>
          <w:color w:val="232323"/>
          <w:kern w:val="0"/>
          <w:szCs w:val="21"/>
          <w:shd w:val="clear" w:color="auto" w:fill="FAFFFF"/>
        </w:rPr>
        <w:t>Android</w:t>
      </w:r>
      <w:r w:rsidRPr="00EB301C">
        <w:rPr>
          <w:rFonts w:ascii="Verdana" w:eastAsia="宋体" w:hAnsi="Verdana" w:cs="宋体"/>
          <w:color w:val="232323"/>
          <w:kern w:val="0"/>
          <w:szCs w:val="21"/>
          <w:shd w:val="clear" w:color="auto" w:fill="FAFFFF"/>
        </w:rPr>
        <w:t>操作系统在任何地方运行（无限的可能性！）。</w:t>
      </w:r>
    </w:p>
    <w:p w:rsidR="00EB301C" w:rsidRPr="00EB301C" w:rsidRDefault="00EB301C" w:rsidP="00EB301C">
      <w:pPr>
        <w:widowControl/>
        <w:spacing w:line="420" w:lineRule="atLeast"/>
        <w:jc w:val="left"/>
        <w:rPr>
          <w:rFonts w:ascii="Verdana" w:eastAsia="宋体" w:hAnsi="Verdana" w:cs="宋体"/>
          <w:color w:val="232323"/>
          <w:kern w:val="0"/>
          <w:szCs w:val="21"/>
          <w:shd w:val="clear" w:color="auto" w:fill="FAFFFF"/>
        </w:rPr>
      </w:pPr>
      <w:r w:rsidRPr="00EB301C">
        <w:rPr>
          <w:rFonts w:ascii="Verdana" w:eastAsia="宋体" w:hAnsi="Verdana" w:cs="宋体"/>
          <w:b/>
          <w:bCs/>
          <w:color w:val="333333"/>
          <w:kern w:val="0"/>
        </w:rPr>
        <w:t xml:space="preserve">　　一语箴言</w:t>
      </w:r>
    </w:p>
    <w:p w:rsidR="00EB301C" w:rsidRPr="00EB301C" w:rsidRDefault="00EB301C" w:rsidP="00EB301C">
      <w:pPr>
        <w:widowControl/>
        <w:spacing w:before="75" w:after="75" w:line="420" w:lineRule="atLeast"/>
        <w:jc w:val="left"/>
        <w:rPr>
          <w:rFonts w:ascii="Verdana" w:eastAsia="宋体" w:hAnsi="Verdana" w:cs="宋体"/>
          <w:color w:val="232323"/>
          <w:kern w:val="0"/>
          <w:szCs w:val="21"/>
          <w:shd w:val="clear" w:color="auto" w:fill="FAFFFF"/>
        </w:rPr>
      </w:pPr>
      <w:r w:rsidRPr="00EB301C">
        <w:rPr>
          <w:rFonts w:ascii="Verdana" w:eastAsia="宋体" w:hAnsi="Verdana" w:cs="宋体"/>
          <w:color w:val="232323"/>
          <w:kern w:val="0"/>
          <w:szCs w:val="21"/>
          <w:shd w:val="clear" w:color="auto" w:fill="FAFFFF"/>
        </w:rPr>
        <w:t xml:space="preserve">　　多玩一玩</w:t>
      </w:r>
      <w:r w:rsidRPr="00EB301C">
        <w:rPr>
          <w:rFonts w:ascii="Verdana" w:eastAsia="宋体" w:hAnsi="Verdana" w:cs="宋体"/>
          <w:color w:val="232323"/>
          <w:kern w:val="0"/>
          <w:szCs w:val="21"/>
          <w:shd w:val="clear" w:color="auto" w:fill="FAFFFF"/>
        </w:rPr>
        <w:t>Android</w:t>
      </w:r>
      <w:r w:rsidRPr="00EB301C">
        <w:rPr>
          <w:rFonts w:ascii="Verdana" w:eastAsia="宋体" w:hAnsi="Verdana" w:cs="宋体"/>
          <w:color w:val="232323"/>
          <w:kern w:val="0"/>
          <w:szCs w:val="21"/>
          <w:shd w:val="clear" w:color="auto" w:fill="FAFFFF"/>
        </w:rPr>
        <w:t>手机和平板电脑，花一些时间下载应用程序和浏览它们的界面。想要基于</w:t>
      </w:r>
      <w:r w:rsidRPr="00EB301C">
        <w:rPr>
          <w:rFonts w:ascii="Verdana" w:eastAsia="宋体" w:hAnsi="Verdana" w:cs="宋体"/>
          <w:color w:val="232323"/>
          <w:kern w:val="0"/>
          <w:szCs w:val="21"/>
          <w:shd w:val="clear" w:color="auto" w:fill="FAFFFF"/>
        </w:rPr>
        <w:t>Android</w:t>
      </w:r>
      <w:r w:rsidRPr="00EB301C">
        <w:rPr>
          <w:rFonts w:ascii="Verdana" w:eastAsia="宋体" w:hAnsi="Verdana" w:cs="宋体"/>
          <w:color w:val="232323"/>
          <w:kern w:val="0"/>
          <w:szCs w:val="21"/>
          <w:shd w:val="clear" w:color="auto" w:fill="FAFFFF"/>
        </w:rPr>
        <w:t>设计，必须将自己沉浸在这个环境里和深入地了解它。这听起来很废话，但当听说甚至产品经理都没有</w:t>
      </w:r>
      <w:r w:rsidRPr="00EB301C">
        <w:rPr>
          <w:rFonts w:ascii="Verdana" w:eastAsia="宋体" w:hAnsi="Verdana" w:cs="宋体"/>
          <w:color w:val="232323"/>
          <w:kern w:val="0"/>
          <w:szCs w:val="21"/>
          <w:shd w:val="clear" w:color="auto" w:fill="FAFFFF"/>
        </w:rPr>
        <w:t>Android</w:t>
      </w:r>
      <w:r w:rsidRPr="00EB301C">
        <w:rPr>
          <w:rFonts w:ascii="Verdana" w:eastAsia="宋体" w:hAnsi="Verdana" w:cs="宋体"/>
          <w:color w:val="232323"/>
          <w:kern w:val="0"/>
          <w:szCs w:val="21"/>
          <w:shd w:val="clear" w:color="auto" w:fill="FAFFFF"/>
        </w:rPr>
        <w:t>设备的时候，你就明白我的意思了。</w:t>
      </w:r>
    </w:p>
    <w:p w:rsidR="008B0EA1" w:rsidRDefault="008B0EA1"/>
    <w:sectPr w:rsidR="008B0EA1" w:rsidSect="008B0EA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13B0" w:rsidRDefault="00C013B0" w:rsidP="00EB301C">
      <w:r>
        <w:separator/>
      </w:r>
    </w:p>
  </w:endnote>
  <w:endnote w:type="continuationSeparator" w:id="0">
    <w:p w:rsidR="00C013B0" w:rsidRDefault="00C013B0" w:rsidP="00EB301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13B0" w:rsidRDefault="00C013B0" w:rsidP="00EB301C">
      <w:r>
        <w:separator/>
      </w:r>
    </w:p>
  </w:footnote>
  <w:footnote w:type="continuationSeparator" w:id="0">
    <w:p w:rsidR="00C013B0" w:rsidRDefault="00C013B0" w:rsidP="00EB301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C29C3"/>
    <w:multiLevelType w:val="multilevel"/>
    <w:tmpl w:val="CEA2A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042D05"/>
    <w:multiLevelType w:val="multilevel"/>
    <w:tmpl w:val="B6AA2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3E01DCA"/>
    <w:multiLevelType w:val="multilevel"/>
    <w:tmpl w:val="E6D876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F815EDB"/>
    <w:multiLevelType w:val="multilevel"/>
    <w:tmpl w:val="85A0D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2124F5E"/>
    <w:multiLevelType w:val="multilevel"/>
    <w:tmpl w:val="015460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66E09E0"/>
    <w:multiLevelType w:val="multilevel"/>
    <w:tmpl w:val="1298B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9606F1E"/>
    <w:multiLevelType w:val="multilevel"/>
    <w:tmpl w:val="610A1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DD8761A"/>
    <w:multiLevelType w:val="multilevel"/>
    <w:tmpl w:val="4E045B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E5C4866"/>
    <w:multiLevelType w:val="multilevel"/>
    <w:tmpl w:val="491ADE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234177F"/>
    <w:multiLevelType w:val="multilevel"/>
    <w:tmpl w:val="D0FC0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894135C"/>
    <w:multiLevelType w:val="multilevel"/>
    <w:tmpl w:val="CE4A6C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num>
  <w:num w:numId="2">
    <w:abstractNumId w:val="1"/>
  </w:num>
  <w:num w:numId="3">
    <w:abstractNumId w:val="3"/>
  </w:num>
  <w:num w:numId="4">
    <w:abstractNumId w:val="5"/>
  </w:num>
  <w:num w:numId="5">
    <w:abstractNumId w:val="6"/>
  </w:num>
  <w:num w:numId="6">
    <w:abstractNumId w:val="0"/>
  </w:num>
  <w:num w:numId="7">
    <w:abstractNumId w:val="10"/>
  </w:num>
  <w:num w:numId="8">
    <w:abstractNumId w:val="7"/>
  </w:num>
  <w:num w:numId="9">
    <w:abstractNumId w:val="8"/>
  </w:num>
  <w:num w:numId="10">
    <w:abstractNumId w:val="2"/>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B301C"/>
    <w:rsid w:val="008B0EA1"/>
    <w:rsid w:val="00C013B0"/>
    <w:rsid w:val="00EB301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0EA1"/>
    <w:pPr>
      <w:widowControl w:val="0"/>
      <w:jc w:val="both"/>
    </w:pPr>
  </w:style>
  <w:style w:type="paragraph" w:styleId="1">
    <w:name w:val="heading 1"/>
    <w:basedOn w:val="a"/>
    <w:link w:val="1Char"/>
    <w:uiPriority w:val="9"/>
    <w:qFormat/>
    <w:rsid w:val="00EB301C"/>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B301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B301C"/>
    <w:rPr>
      <w:sz w:val="18"/>
      <w:szCs w:val="18"/>
    </w:rPr>
  </w:style>
  <w:style w:type="paragraph" w:styleId="a4">
    <w:name w:val="footer"/>
    <w:basedOn w:val="a"/>
    <w:link w:val="Char0"/>
    <w:uiPriority w:val="99"/>
    <w:semiHidden/>
    <w:unhideWhenUsed/>
    <w:rsid w:val="00EB301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B301C"/>
    <w:rPr>
      <w:sz w:val="18"/>
      <w:szCs w:val="18"/>
    </w:rPr>
  </w:style>
  <w:style w:type="character" w:customStyle="1" w:styleId="1Char">
    <w:name w:val="标题 1 Char"/>
    <w:basedOn w:val="a0"/>
    <w:link w:val="1"/>
    <w:uiPriority w:val="9"/>
    <w:rsid w:val="00EB301C"/>
    <w:rPr>
      <w:rFonts w:ascii="宋体" w:eastAsia="宋体" w:hAnsi="宋体" w:cs="宋体"/>
      <w:b/>
      <w:bCs/>
      <w:kern w:val="36"/>
      <w:sz w:val="48"/>
      <w:szCs w:val="48"/>
    </w:rPr>
  </w:style>
  <w:style w:type="character" w:styleId="a5">
    <w:name w:val="Hyperlink"/>
    <w:basedOn w:val="a0"/>
    <w:uiPriority w:val="99"/>
    <w:semiHidden/>
    <w:unhideWhenUsed/>
    <w:rsid w:val="00EB301C"/>
    <w:rPr>
      <w:color w:val="0000FF"/>
      <w:u w:val="single"/>
    </w:rPr>
  </w:style>
  <w:style w:type="character" w:customStyle="1" w:styleId="apple-converted-space">
    <w:name w:val="apple-converted-space"/>
    <w:basedOn w:val="a0"/>
    <w:rsid w:val="00EB301C"/>
  </w:style>
  <w:style w:type="character" w:customStyle="1" w:styleId="topinfo">
    <w:name w:val="topinfo"/>
    <w:basedOn w:val="a0"/>
    <w:rsid w:val="00EB301C"/>
  </w:style>
  <w:style w:type="paragraph" w:styleId="a6">
    <w:name w:val="Normal (Web)"/>
    <w:basedOn w:val="a"/>
    <w:uiPriority w:val="99"/>
    <w:semiHidden/>
    <w:unhideWhenUsed/>
    <w:rsid w:val="00EB301C"/>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EB301C"/>
    <w:rPr>
      <w:b/>
      <w:bCs/>
    </w:rPr>
  </w:style>
  <w:style w:type="character" w:styleId="a8">
    <w:name w:val="Emphasis"/>
    <w:basedOn w:val="a0"/>
    <w:uiPriority w:val="20"/>
    <w:qFormat/>
    <w:rsid w:val="00EB301C"/>
    <w:rPr>
      <w:i/>
      <w:iCs/>
    </w:rPr>
  </w:style>
  <w:style w:type="paragraph" w:styleId="a9">
    <w:name w:val="Balloon Text"/>
    <w:basedOn w:val="a"/>
    <w:link w:val="Char1"/>
    <w:uiPriority w:val="99"/>
    <w:semiHidden/>
    <w:unhideWhenUsed/>
    <w:rsid w:val="00EB301C"/>
    <w:rPr>
      <w:sz w:val="18"/>
      <w:szCs w:val="18"/>
    </w:rPr>
  </w:style>
  <w:style w:type="character" w:customStyle="1" w:styleId="Char1">
    <w:name w:val="批注框文本 Char"/>
    <w:basedOn w:val="a0"/>
    <w:link w:val="a9"/>
    <w:uiPriority w:val="99"/>
    <w:semiHidden/>
    <w:rsid w:val="00EB301C"/>
    <w:rPr>
      <w:sz w:val="18"/>
      <w:szCs w:val="18"/>
    </w:rPr>
  </w:style>
</w:styles>
</file>

<file path=word/webSettings.xml><?xml version="1.0" encoding="utf-8"?>
<w:webSettings xmlns:r="http://schemas.openxmlformats.org/officeDocument/2006/relationships" xmlns:w="http://schemas.openxmlformats.org/wordprocessingml/2006/main">
  <w:divs>
    <w:div w:id="1171793856">
      <w:bodyDiv w:val="1"/>
      <w:marLeft w:val="0"/>
      <w:marRight w:val="0"/>
      <w:marTop w:val="0"/>
      <w:marBottom w:val="0"/>
      <w:divBdr>
        <w:top w:val="none" w:sz="0" w:space="0" w:color="auto"/>
        <w:left w:val="none" w:sz="0" w:space="0" w:color="auto"/>
        <w:bottom w:val="none" w:sz="0" w:space="0" w:color="auto"/>
        <w:right w:val="none" w:sz="0" w:space="0" w:color="auto"/>
      </w:divBdr>
      <w:divsChild>
        <w:div w:id="1531608012">
          <w:marLeft w:val="0"/>
          <w:marRight w:val="0"/>
          <w:marTop w:val="75"/>
          <w:marBottom w:val="375"/>
          <w:divBdr>
            <w:top w:val="none" w:sz="0" w:space="0" w:color="auto"/>
            <w:left w:val="none" w:sz="0" w:space="0" w:color="auto"/>
            <w:bottom w:val="none" w:sz="0" w:space="0" w:color="auto"/>
            <w:right w:val="none" w:sz="0" w:space="0" w:color="auto"/>
          </w:divBdr>
        </w:div>
        <w:div w:id="2012369882">
          <w:marLeft w:val="600"/>
          <w:marRight w:val="600"/>
          <w:marTop w:val="0"/>
          <w:marBottom w:val="150"/>
          <w:divBdr>
            <w:top w:val="dashed" w:sz="6" w:space="8" w:color="DCE1E5"/>
            <w:left w:val="dashed" w:sz="6" w:space="8" w:color="DCE1E5"/>
            <w:bottom w:val="dashed" w:sz="6" w:space="8" w:color="DCE1E5"/>
            <w:right w:val="dashed" w:sz="6" w:space="8" w:color="DCE1E5"/>
          </w:divBdr>
        </w:div>
        <w:div w:id="144859882">
          <w:marLeft w:val="225"/>
          <w:marRight w:val="15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rchive.cnblogs.com/kb/108409/" TargetMode="External"/><Relationship Id="rId13" Type="http://schemas.openxmlformats.org/officeDocument/2006/relationships/image" Target="media/image4.png"/><Relationship Id="rId18" Type="http://schemas.openxmlformats.org/officeDocument/2006/relationships/image" Target="media/image9.jpeg"/><Relationship Id="rId26" Type="http://schemas.openxmlformats.org/officeDocument/2006/relationships/image" Target="media/image17.jpeg"/><Relationship Id="rId3" Type="http://schemas.openxmlformats.org/officeDocument/2006/relationships/settings" Target="settings.xml"/><Relationship Id="rId21" Type="http://schemas.openxmlformats.org/officeDocument/2006/relationships/image" Target="media/image12.jpeg"/><Relationship Id="rId7" Type="http://schemas.openxmlformats.org/officeDocument/2006/relationships/hyperlink" Target="http://leiphone.com/design-of-android.html" TargetMode="External"/><Relationship Id="rId12" Type="http://schemas.openxmlformats.org/officeDocument/2006/relationships/image" Target="media/image3.png"/><Relationship Id="rId17" Type="http://schemas.openxmlformats.org/officeDocument/2006/relationships/image" Target="media/image8.jpeg"/><Relationship Id="rId25" Type="http://schemas.openxmlformats.org/officeDocument/2006/relationships/image" Target="media/image16.jpeg"/><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image" Target="media/image11.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24" Type="http://schemas.openxmlformats.org/officeDocument/2006/relationships/image" Target="media/image15.jpeg"/><Relationship Id="rId5" Type="http://schemas.openxmlformats.org/officeDocument/2006/relationships/footnotes" Target="footnotes.xml"/><Relationship Id="rId15" Type="http://schemas.openxmlformats.org/officeDocument/2006/relationships/image" Target="media/image6.gif"/><Relationship Id="rId23" Type="http://schemas.openxmlformats.org/officeDocument/2006/relationships/image" Target="media/image14.png"/><Relationship Id="rId28"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image" Target="media/image10.jpeg"/><Relationship Id="rId4" Type="http://schemas.openxmlformats.org/officeDocument/2006/relationships/webSettings" Target="webSettings.xml"/><Relationship Id="rId9" Type="http://schemas.openxmlformats.org/officeDocument/2006/relationships/hyperlink" Target="javascript:add_to_wz()" TargetMode="External"/><Relationship Id="rId14" Type="http://schemas.openxmlformats.org/officeDocument/2006/relationships/image" Target="media/image5.jpeg"/><Relationship Id="rId22" Type="http://schemas.openxmlformats.org/officeDocument/2006/relationships/image" Target="media/image13.jpeg"/><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996</Words>
  <Characters>5681</Characters>
  <Application>Microsoft Office Word</Application>
  <DocSecurity>0</DocSecurity>
  <Lines>47</Lines>
  <Paragraphs>13</Paragraphs>
  <ScaleCrop>false</ScaleCrop>
  <Company> </Company>
  <LinksUpToDate>false</LinksUpToDate>
  <CharactersWithSpaces>6664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zn</dc:creator>
  <cp:keywords/>
  <dc:description/>
  <cp:lastModifiedBy>zn</cp:lastModifiedBy>
  <cp:revision>3</cp:revision>
  <dcterms:created xsi:type="dcterms:W3CDTF">2011-09-14T04:12:00Z</dcterms:created>
  <dcterms:modified xsi:type="dcterms:W3CDTF">2011-09-14T04:13:00Z</dcterms:modified>
</cp:coreProperties>
</file>